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0E" w:rsidRDefault="00EB670E" w:rsidP="00EB670E">
      <w:pPr>
        <w:pStyle w:val="a3"/>
        <w:shd w:val="clear" w:color="auto" w:fill="FFFFFF"/>
        <w:spacing w:before="0" w:beforeAutospacing="0" w:after="0" w:afterAutospacing="0"/>
        <w:rPr>
          <w:color w:val="333333"/>
          <w:sz w:val="28"/>
          <w:szCs w:val="28"/>
        </w:rPr>
      </w:pPr>
      <w:r>
        <w:rPr>
          <w:color w:val="333333"/>
          <w:sz w:val="28"/>
          <w:szCs w:val="28"/>
        </w:rPr>
        <w:t xml:space="preserve">ПОЛОЖЕНИЕ </w:t>
      </w:r>
      <w:r w:rsidRPr="00651EA9">
        <w:rPr>
          <w:color w:val="333333"/>
          <w:sz w:val="28"/>
          <w:szCs w:val="28"/>
        </w:rPr>
        <w:t>"О мера</w:t>
      </w:r>
      <w:r>
        <w:rPr>
          <w:color w:val="333333"/>
          <w:sz w:val="28"/>
          <w:szCs w:val="28"/>
        </w:rPr>
        <w:t>х по защите детей от информации</w:t>
      </w:r>
      <w:bookmarkStart w:id="0" w:name="_GoBack"/>
      <w:bookmarkEnd w:id="0"/>
      <w:r w:rsidRPr="00651EA9">
        <w:rPr>
          <w:color w:val="333333"/>
          <w:sz w:val="28"/>
          <w:szCs w:val="28"/>
        </w:rPr>
        <w:t xml:space="preserve">, причиняющей </w:t>
      </w:r>
    </w:p>
    <w:p w:rsidR="00EB670E" w:rsidRDefault="00EB670E" w:rsidP="00EB670E">
      <w:pPr>
        <w:pStyle w:val="a3"/>
        <w:shd w:val="clear" w:color="auto" w:fill="FFFFFF"/>
        <w:spacing w:before="0" w:beforeAutospacing="0" w:after="0" w:afterAutospacing="0"/>
        <w:rPr>
          <w:color w:val="333333"/>
          <w:sz w:val="28"/>
          <w:szCs w:val="28"/>
        </w:rPr>
      </w:pPr>
    </w:p>
    <w:p w:rsidR="00EB670E" w:rsidRDefault="00EB670E" w:rsidP="00EB670E">
      <w:pPr>
        <w:pStyle w:val="a3"/>
        <w:shd w:val="clear" w:color="auto" w:fill="FFFFFF"/>
        <w:spacing w:before="0" w:beforeAutospacing="0" w:after="0" w:afterAutospacing="0"/>
        <w:rPr>
          <w:color w:val="333333"/>
          <w:sz w:val="28"/>
          <w:szCs w:val="28"/>
        </w:rPr>
      </w:pPr>
      <w:r w:rsidRPr="00651EA9">
        <w:rPr>
          <w:color w:val="333333"/>
          <w:sz w:val="28"/>
          <w:szCs w:val="28"/>
        </w:rPr>
        <w:t>вред их здоровью и развитию"</w:t>
      </w:r>
    </w:p>
    <w:p w:rsidR="00EB670E" w:rsidRPr="00651EA9" w:rsidRDefault="00EB670E" w:rsidP="00EB670E">
      <w:pPr>
        <w:pStyle w:val="a3"/>
        <w:shd w:val="clear" w:color="auto" w:fill="FFFFFF"/>
        <w:spacing w:before="0" w:beforeAutospacing="0" w:after="0" w:afterAutospacing="0"/>
        <w:rPr>
          <w:color w:val="333333"/>
          <w:sz w:val="28"/>
          <w:szCs w:val="28"/>
        </w:rPr>
      </w:pPr>
    </w:p>
    <w:p w:rsidR="00EB670E" w:rsidRDefault="00EB670E" w:rsidP="00EB670E">
      <w:r>
        <w:t xml:space="preserve">                                                        </w:t>
      </w:r>
      <w:r w:rsidRPr="00200911">
        <w:rPr>
          <w:b/>
        </w:rPr>
        <w:t>1. Общие положения</w:t>
      </w:r>
      <w:r>
        <w:t xml:space="preserve"> </w:t>
      </w:r>
    </w:p>
    <w:p w:rsidR="00EB670E" w:rsidRDefault="00EB670E" w:rsidP="00EB670E">
      <w:r>
        <w:t xml:space="preserve">1.1. </w:t>
      </w:r>
      <w:proofErr w:type="gramStart"/>
      <w:r>
        <w:t xml:space="preserve">Настоящее Положение разработано в соответствии с Конституцией РФ, Федеральным законом от 29 декабря 2010 года № 436-ФЗ «О защите детей от информации, причиняющей вред их здоровью и развитию» (с изменениями на 29 июня 2015 года), Требованиями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утвержденными приказом </w:t>
      </w:r>
      <w:proofErr w:type="spellStart"/>
      <w:r>
        <w:t>Минкомсвязи</w:t>
      </w:r>
      <w:proofErr w:type="spellEnd"/>
      <w:r>
        <w:t xml:space="preserve"> России от</w:t>
      </w:r>
      <w:proofErr w:type="gramEnd"/>
      <w:r>
        <w:t xml:space="preserve"> 16.06.2014 № 161, для обеспечения административных и организационных мер в муниципальном бюджетном  дошкольном образовательном учреждении  Детский сад  «Одуванчик»   (далее – МБДОУ) по защите детей от информации, причиняющей вред их здоровью и (или) развитию. </w:t>
      </w:r>
    </w:p>
    <w:p w:rsidR="00EB670E" w:rsidRDefault="00EB670E" w:rsidP="00EB670E">
      <w:r>
        <w:t>1.2. Настоящее Положение не распространяется на отношения в сфере:</w:t>
      </w:r>
    </w:p>
    <w:p w:rsidR="00EB670E" w:rsidRDefault="00EB670E" w:rsidP="00EB670E">
      <w:r>
        <w:t xml:space="preserve"> </w:t>
      </w:r>
      <w:r>
        <w:sym w:font="Symbol" w:char="F0B7"/>
      </w:r>
      <w:r>
        <w:t xml:space="preserve"> оборота информационной продукции, содержащей научную, научно- техническую, статистическую информацию; </w:t>
      </w:r>
    </w:p>
    <w:p w:rsidR="00EB670E" w:rsidRDefault="00EB670E" w:rsidP="00EB670E">
      <w:r>
        <w:sym w:font="Symbol" w:char="F0B7"/>
      </w:r>
      <w:r>
        <w:t xml:space="preserve">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 </w:t>
      </w:r>
    </w:p>
    <w:p w:rsidR="00EB670E" w:rsidRDefault="00EB670E" w:rsidP="00EB670E">
      <w:r>
        <w:sym w:font="Symbol" w:char="F0B7"/>
      </w:r>
      <w:r>
        <w:t xml:space="preserve"> оборота информационной продукции, имеющей значительную историческую, художественную или иную культурную ценность для общества; </w:t>
      </w:r>
    </w:p>
    <w:p w:rsidR="00EB670E" w:rsidRDefault="00EB670E" w:rsidP="00EB670E">
      <w:r>
        <w:sym w:font="Symbol" w:char="F0B7"/>
      </w:r>
      <w:r>
        <w:t xml:space="preserve"> рекламы. </w:t>
      </w:r>
    </w:p>
    <w:p w:rsidR="00EB670E" w:rsidRDefault="00EB670E" w:rsidP="00EB670E">
      <w:r>
        <w:t>1.3.В настоящем Положении используются следующие основные понятия:</w:t>
      </w:r>
    </w:p>
    <w:p w:rsidR="00EB670E" w:rsidRDefault="00EB670E" w:rsidP="00EB670E">
      <w:r>
        <w:sym w:font="Symbol" w:char="F0B7"/>
      </w:r>
      <w:r>
        <w:t xml:space="preserve"> доступ детей к информации - возможность получения и использования детьми свободно распространяемой информации;</w:t>
      </w:r>
    </w:p>
    <w:p w:rsidR="00EB670E" w:rsidRDefault="00EB670E" w:rsidP="00EB670E">
      <w:r>
        <w:t xml:space="preserve"> </w:t>
      </w:r>
      <w:r>
        <w:sym w:font="Symbol" w:char="F0B7"/>
      </w:r>
      <w:r>
        <w:t xml:space="preserve">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пунктом 3.1. настоящего Положения; </w:t>
      </w:r>
    </w:p>
    <w:p w:rsidR="00EB670E" w:rsidRDefault="00EB670E" w:rsidP="00EB670E">
      <w:r>
        <w:sym w:font="Symbol" w:char="F0B7"/>
      </w:r>
      <w:r>
        <w:t xml:space="preserve">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 просветительных и зрелищно-развлекательных мероприятий; </w:t>
      </w:r>
    </w:p>
    <w:p w:rsidR="00EB670E" w:rsidRDefault="00EB670E" w:rsidP="00EB670E">
      <w:r>
        <w:sym w:font="Symbol" w:char="F0B7"/>
      </w:r>
      <w:r>
        <w:t xml:space="preserve">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EB670E" w:rsidRDefault="00EB670E" w:rsidP="00EB670E">
      <w:r>
        <w:sym w:font="Symbol" w:char="F0B7"/>
      </w:r>
      <w:r>
        <w:t xml:space="preserve"> </w:t>
      </w:r>
      <w:proofErr w:type="gramStart"/>
      <w:r>
        <w:t xml:space="preserve">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w:t>
      </w:r>
      <w:r>
        <w:lastRenderedPageBreak/>
        <w:t>(программы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EB670E" w:rsidRDefault="00EB670E" w:rsidP="00EB670E">
      <w:r>
        <w:t xml:space="preserve"> </w:t>
      </w:r>
      <w:r>
        <w:sym w:font="Symbol" w:char="F0B7"/>
      </w:r>
      <w:r>
        <w:t xml:space="preserve">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EB670E" w:rsidRDefault="00EB670E" w:rsidP="00EB670E">
      <w:r>
        <w:t xml:space="preserve"> </w:t>
      </w:r>
      <w:r>
        <w:sym w:font="Symbol" w:char="F0B7"/>
      </w:r>
      <w:r>
        <w:t xml:space="preserve">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w:t>
      </w:r>
    </w:p>
    <w:p w:rsidR="00EB670E" w:rsidRDefault="00EB670E" w:rsidP="00EB670E">
      <w:r>
        <w:sym w:font="Symbol" w:char="F0B7"/>
      </w:r>
      <w:r>
        <w:t xml:space="preserve">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 </w:t>
      </w:r>
    </w:p>
    <w:p w:rsidR="00EB670E" w:rsidRDefault="00EB670E" w:rsidP="00EB670E">
      <w:r>
        <w:sym w:font="Symbol" w:char="F0B7"/>
      </w:r>
      <w:r>
        <w:t xml:space="preserve"> </w:t>
      </w:r>
      <w:proofErr w:type="gramStart"/>
      <w:r>
        <w:t>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EB670E" w:rsidRDefault="00EB670E" w:rsidP="00EB670E">
      <w:r>
        <w:t xml:space="preserve"> </w:t>
      </w:r>
      <w:r>
        <w:sym w:font="Symbol" w:char="F0B7"/>
      </w:r>
      <w:r>
        <w:t xml:space="preserve">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 </w:t>
      </w:r>
    </w:p>
    <w:p w:rsidR="00EB670E" w:rsidRDefault="00EB670E" w:rsidP="00EB670E">
      <w:r>
        <w:sym w:font="Symbol" w:char="F0B7"/>
      </w:r>
      <w:r>
        <w:t xml:space="preserve"> </w:t>
      </w:r>
      <w:proofErr w:type="gramStart"/>
      <w:r>
        <w:t xml:space="preserve">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 </w:t>
      </w:r>
      <w:proofErr w:type="gramEnd"/>
    </w:p>
    <w:p w:rsidR="00EB670E" w:rsidRPr="00DD4AA8" w:rsidRDefault="00EB670E" w:rsidP="00EB670E">
      <w:pPr>
        <w:rPr>
          <w:b/>
        </w:rPr>
      </w:pPr>
      <w:r w:rsidRPr="00DD4AA8">
        <w:rPr>
          <w:b/>
        </w:rPr>
        <w:t>2. Виды информации, причиняющей вред здоровью и (или) развитию детей</w:t>
      </w:r>
    </w:p>
    <w:p w:rsidR="00EB670E" w:rsidRDefault="00EB670E" w:rsidP="00EB670E">
      <w:r>
        <w:t xml:space="preserve"> 2.1. К информации, причиняющей вред здоровью и (или) развитию детей, относится:</w:t>
      </w:r>
    </w:p>
    <w:p w:rsidR="00EB670E" w:rsidRDefault="00EB670E" w:rsidP="00EB670E">
      <w:r>
        <w:sym w:font="Symbol" w:char="F0B7"/>
      </w:r>
      <w:r>
        <w:t xml:space="preserve"> информация, предусмотренная пунктом 2.2. настоящего Положения и запрещенная для распространения среди детей;</w:t>
      </w:r>
    </w:p>
    <w:p w:rsidR="00EB670E" w:rsidRDefault="00EB670E" w:rsidP="00EB670E">
      <w:r>
        <w:t xml:space="preserve"> </w:t>
      </w:r>
      <w:r>
        <w:sym w:font="Symbol" w:char="F0B7"/>
      </w:r>
      <w:r>
        <w:t xml:space="preserve"> информация, которая предусмотрена пунктом 2.3. настоящего Положения и распространение которой среди детей определенных возрастных категорий ограничено.</w:t>
      </w:r>
    </w:p>
    <w:p w:rsidR="00EB670E" w:rsidRDefault="00EB670E" w:rsidP="00EB670E">
      <w:r>
        <w:t xml:space="preserve"> 2.2. К информации, запрещенной для распространения среди детей в МБДОУ</w:t>
      </w:r>
      <w:proofErr w:type="gramStart"/>
      <w:r>
        <w:t xml:space="preserve"> ,</w:t>
      </w:r>
      <w:proofErr w:type="gramEnd"/>
      <w:r>
        <w:t xml:space="preserve"> относится информация:</w:t>
      </w:r>
    </w:p>
    <w:p w:rsidR="00EB670E" w:rsidRDefault="00EB670E" w:rsidP="00EB670E">
      <w:r>
        <w:t xml:space="preserve"> </w:t>
      </w:r>
      <w:r>
        <w:sym w:font="Symbol" w:char="F0B7"/>
      </w:r>
      <w:r>
        <w:t xml:space="preserve"> побуждающая детей к совершению действий, представляющих угрозу их жизни и (или) здоровью, в том числе к причинению вреда своему здоровью</w:t>
      </w:r>
      <w:proofErr w:type="gramStart"/>
      <w:r>
        <w:t xml:space="preserve">  ;</w:t>
      </w:r>
      <w:proofErr w:type="gramEnd"/>
    </w:p>
    <w:p w:rsidR="00EB670E" w:rsidRDefault="00EB670E" w:rsidP="00EB670E">
      <w:r w:rsidRPr="00F14196">
        <w:lastRenderedPageBreak/>
        <w:t xml:space="preserve"> .</w:t>
      </w:r>
      <w:r>
        <w:t xml:space="preserve">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EB670E" w:rsidRDefault="00EB670E" w:rsidP="00EB670E">
      <w:r>
        <w:sym w:font="Symbol" w:char="F0B7"/>
      </w:r>
      <w:r>
        <w:t xml:space="preserve"> отрицающая семейные ценности,  и формирующая неуважение к родителям и (или) другим членам семьи; </w:t>
      </w:r>
    </w:p>
    <w:p w:rsidR="00EB670E" w:rsidRDefault="00EB670E" w:rsidP="00EB670E">
      <w:r>
        <w:sym w:font="Symbol" w:char="F0B7"/>
      </w:r>
      <w:r>
        <w:t xml:space="preserve"> </w:t>
      </w:r>
      <w:proofErr w:type="gramStart"/>
      <w:r>
        <w:t>оправдывающая</w:t>
      </w:r>
      <w:proofErr w:type="gramEnd"/>
      <w:r>
        <w:t xml:space="preserve"> противоправное поведение; </w:t>
      </w:r>
    </w:p>
    <w:p w:rsidR="00EB670E" w:rsidRDefault="00EB670E" w:rsidP="00EB670E">
      <w:r>
        <w:sym w:font="Symbol" w:char="F0B7"/>
      </w:r>
      <w:r>
        <w:t xml:space="preserve"> </w:t>
      </w:r>
      <w:proofErr w:type="gramStart"/>
      <w:r>
        <w:t xml:space="preserve">содержащая нецензурную брань; </w:t>
      </w:r>
      <w:proofErr w:type="gramEnd"/>
    </w:p>
    <w:p w:rsidR="00EB670E" w:rsidRDefault="00EB670E" w:rsidP="00EB670E">
      <w:r>
        <w:sym w:font="Symbol" w:char="F0B7"/>
      </w:r>
      <w:r>
        <w:t xml:space="preserve"> </w:t>
      </w:r>
      <w:proofErr w:type="gramStart"/>
      <w:r>
        <w:t>содержащая</w:t>
      </w:r>
      <w:proofErr w:type="gramEnd"/>
      <w:r>
        <w:t xml:space="preserve"> информацию порнографического характера;</w:t>
      </w:r>
    </w:p>
    <w:p w:rsidR="00EB670E" w:rsidRDefault="00EB670E" w:rsidP="00EB670E">
      <w:r>
        <w:t xml:space="preserve"> </w:t>
      </w:r>
      <w:r>
        <w:sym w:font="Symbol" w:char="F0B7"/>
      </w:r>
      <w:r>
        <w:t xml:space="preserve"> </w:t>
      </w:r>
      <w:proofErr w:type="gramStart"/>
      <w: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w:t>
      </w:r>
      <w:proofErr w:type="gramEnd"/>
    </w:p>
    <w:p w:rsidR="00EB670E" w:rsidRDefault="00EB670E" w:rsidP="00EB670E">
      <w:r>
        <w:t xml:space="preserve">2.3.К информации, распространение которой среди детей в МДОУ  ограничено, относится информация: </w:t>
      </w:r>
    </w:p>
    <w:p w:rsidR="00EB670E" w:rsidRDefault="00EB670E" w:rsidP="00EB670E">
      <w:r>
        <w:sym w:font="Symbol" w:char="F0B7"/>
      </w:r>
      <w:r>
        <w:t xml:space="preserve"> </w:t>
      </w:r>
      <w:proofErr w:type="gramStart"/>
      <w:r>
        <w:t>представляемая</w:t>
      </w:r>
      <w:proofErr w:type="gramEnd"/>
      <w:r>
        <w:t xml:space="preserve"> в виде изображения или описания жестокости, физического и (или) психического насилия, преступления или иного антиобщественного действия; </w:t>
      </w:r>
    </w:p>
    <w:p w:rsidR="00EB670E" w:rsidRDefault="00EB670E" w:rsidP="00EB670E">
      <w:r>
        <w:sym w:font="Symbol" w:char="F0B7"/>
      </w:r>
      <w:r>
        <w:t xml:space="preserve">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B670E" w:rsidRDefault="00EB670E" w:rsidP="00EB670E">
      <w:r>
        <w:t xml:space="preserve"> </w:t>
      </w:r>
      <w:r>
        <w:sym w:font="Symbol" w:char="F0B7"/>
      </w:r>
      <w:r>
        <w:t xml:space="preserve"> </w:t>
      </w:r>
      <w:proofErr w:type="gramStart"/>
      <w:r>
        <w:t>представляемая</w:t>
      </w:r>
      <w:proofErr w:type="gramEnd"/>
      <w:r>
        <w:t xml:space="preserve"> в виде изображения или описания половых отношений между мужчиной и женщиной; </w:t>
      </w:r>
    </w:p>
    <w:p w:rsidR="00EB670E" w:rsidRDefault="00EB670E" w:rsidP="00EB670E">
      <w:r>
        <w:sym w:font="Symbol" w:char="F0B7"/>
      </w:r>
      <w:r>
        <w:t xml:space="preserve"> </w:t>
      </w:r>
      <w:proofErr w:type="gramStart"/>
      <w:r>
        <w:t>содержащая</w:t>
      </w:r>
      <w:proofErr w:type="gramEnd"/>
      <w:r>
        <w:t xml:space="preserve"> бранные слова и выражения, не относящиеся к нецензурной брани.</w:t>
      </w:r>
    </w:p>
    <w:p w:rsidR="00EB670E" w:rsidRPr="00DD4AA8" w:rsidRDefault="00EB670E" w:rsidP="00EB670E">
      <w:pPr>
        <w:rPr>
          <w:b/>
        </w:rPr>
      </w:pPr>
      <w:r w:rsidRPr="00DD4AA8">
        <w:rPr>
          <w:b/>
        </w:rPr>
        <w:t xml:space="preserve"> 3. Классификация информационной продукции</w:t>
      </w:r>
    </w:p>
    <w:p w:rsidR="00EB670E" w:rsidRDefault="00EB670E" w:rsidP="00EB670E">
      <w:r>
        <w:t xml:space="preserve"> 3.1. Классификация информационной продукции осуществляется ее производителями и (или) распространителями самостоятельно в соответствии с требованиями н Федерального закона № 436-ФЗ «О защите детей от информации, причиняющей вред их здоровью и развитию» по следующим категориям информационной продукции: </w:t>
      </w:r>
    </w:p>
    <w:p w:rsidR="00EB670E" w:rsidRDefault="00EB670E" w:rsidP="00EB670E">
      <w:r>
        <w:sym w:font="Symbol" w:char="F0B7"/>
      </w:r>
      <w:r>
        <w:t xml:space="preserve"> информационная продукция для детей, не достигших возраста шести лет; </w:t>
      </w:r>
    </w:p>
    <w:p w:rsidR="00EB670E" w:rsidRDefault="00EB670E" w:rsidP="00EB670E">
      <w:r>
        <w:sym w:font="Symbol" w:char="F0B7"/>
      </w:r>
      <w:r>
        <w:t xml:space="preserve"> информационная продукция для детей, достигших возраста шести лет;  </w:t>
      </w:r>
    </w:p>
    <w:p w:rsidR="00EB670E" w:rsidRDefault="00EB670E" w:rsidP="00EB670E">
      <w:r>
        <w:sym w:font="Symbol" w:char="F0B7"/>
      </w:r>
      <w:r>
        <w:t xml:space="preserve"> информационная продукция, запрещенная для детей (информационная продукция, содержащая информацию, предусмотренную пунктом 2.2. настоящего Положения). </w:t>
      </w:r>
    </w:p>
    <w:p w:rsidR="00EB670E" w:rsidRDefault="00EB670E" w:rsidP="00EB670E">
      <w:r>
        <w:t xml:space="preserve">3.2. Классификация информационной продукции, предназначенной и (или) используемой для обучения и воспитания детей в МБДОУ  осуществляется в соответствии с пунктом 3.1. настоящего Положения и законодательством об образовании. </w:t>
      </w:r>
    </w:p>
    <w:p w:rsidR="00EB670E" w:rsidRPr="00DD4AA8" w:rsidRDefault="00EB670E" w:rsidP="00EB670E">
      <w:pPr>
        <w:rPr>
          <w:b/>
        </w:rPr>
      </w:pPr>
      <w:r w:rsidRPr="00DD4AA8">
        <w:rPr>
          <w:b/>
        </w:rPr>
        <w:lastRenderedPageBreak/>
        <w:t xml:space="preserve">4. Использование информационной продукции </w:t>
      </w:r>
    </w:p>
    <w:p w:rsidR="00EB670E" w:rsidRDefault="00EB670E" w:rsidP="00EB670E">
      <w:r>
        <w:t xml:space="preserve">4.1. В образовательной деятельности МБДОУ  используется информационная продукция для детей, не достигших возраста шести лет. </w:t>
      </w:r>
    </w:p>
    <w:p w:rsidR="00EB670E" w:rsidRDefault="00EB670E" w:rsidP="00EB670E">
      <w:r>
        <w:t xml:space="preserve">4.2. </w:t>
      </w:r>
      <w:proofErr w:type="gramStart"/>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t xml:space="preserve"> к жертве насилия и (или) осуждения насилия). </w:t>
      </w:r>
    </w:p>
    <w:p w:rsidR="00EB670E" w:rsidRPr="00597BAF" w:rsidRDefault="00EB670E" w:rsidP="00EB670E">
      <w:pPr>
        <w:rPr>
          <w:b/>
        </w:rPr>
      </w:pPr>
      <w:r w:rsidRPr="00597BAF">
        <w:rPr>
          <w:b/>
        </w:rPr>
        <w:t>5. Требования к обороту информационной продукции</w:t>
      </w:r>
    </w:p>
    <w:p w:rsidR="00EB670E" w:rsidRDefault="00EB670E" w:rsidP="00EB670E">
      <w:r>
        <w:t xml:space="preserve"> 5.1. Оборот информационной продукции, содержащей информацию, запрещенную для распространения среди детей в соответствии с пунктом 2.2. настоящего Положения,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 </w:t>
      </w:r>
    </w:p>
    <w:p w:rsidR="00EB670E" w:rsidRDefault="00EB670E" w:rsidP="00EB670E">
      <w:r>
        <w:t>5.2. Оборот информационной продукции, содержащей информацию, предусмотренную разделом 2 настоящего Положения, без знака информационной продукции для использования в образовательной деятельности МБДОУ  не допускается, за исключением:</w:t>
      </w:r>
    </w:p>
    <w:p w:rsidR="00EB670E" w:rsidRDefault="00EB670E" w:rsidP="00EB670E">
      <w:r>
        <w:sym w:font="Symbol" w:char="F0B7"/>
      </w:r>
      <w:r>
        <w:t xml:space="preserve"> учебных пособий, рекомендуемых или допускаемых к использованию в образовательном процессе МБДОУ  в соответствии с законодательством об образовании; </w:t>
      </w:r>
    </w:p>
    <w:p w:rsidR="00EB670E" w:rsidRDefault="00EB670E" w:rsidP="00EB670E">
      <w:r>
        <w:sym w:font="Symbol" w:char="F0B7"/>
      </w:r>
      <w:r>
        <w:t xml:space="preserve"> телепрограмм, телепередач, транслируемых в эфире без предварительной записи; </w:t>
      </w:r>
    </w:p>
    <w:p w:rsidR="00EB670E" w:rsidRDefault="00EB670E" w:rsidP="00EB670E">
      <w:r>
        <w:sym w:font="Symbol" w:char="F0B7"/>
      </w:r>
      <w:r>
        <w:t xml:space="preserve"> информационной продукции, распространяемой посредством радиовещания;</w:t>
      </w:r>
    </w:p>
    <w:p w:rsidR="00EB670E" w:rsidRDefault="00EB670E" w:rsidP="00EB670E">
      <w:r>
        <w:t xml:space="preserve"> </w:t>
      </w:r>
      <w:r>
        <w:sym w:font="Symbol" w:char="F0B7"/>
      </w:r>
      <w:r>
        <w:t xml:space="preserve"> информационной продукции, демонстрируемой посредством зрелищных мероприятий; </w:t>
      </w:r>
    </w:p>
    <w:p w:rsidR="00EB670E" w:rsidRDefault="00EB670E" w:rsidP="00EB670E">
      <w:r>
        <w:sym w:font="Symbol" w:char="F0B7"/>
      </w:r>
      <w:r>
        <w:t xml:space="preserve"> информации, распространяемой посредством информационн</w:t>
      </w:r>
      <w:proofErr w:type="gramStart"/>
      <w:r>
        <w:t>о-</w:t>
      </w:r>
      <w:proofErr w:type="gramEnd"/>
      <w:r>
        <w:t xml:space="preserve"> телекоммуникационных сетей, в том числе сети "Интернет", кроме сетевых изданий. </w:t>
      </w:r>
    </w:p>
    <w:p w:rsidR="00EB670E" w:rsidRDefault="00EB670E" w:rsidP="00EB670E">
      <w:r>
        <w:t>5.3. В присутствии родителей или иных законных представителей детей, достигших возраста шести лет, допускается оборот следующей информационной продукции:</w:t>
      </w:r>
    </w:p>
    <w:p w:rsidR="00EB670E" w:rsidRDefault="00EB670E" w:rsidP="00EB670E">
      <w:r>
        <w:t xml:space="preserve"> </w:t>
      </w:r>
      <w:r>
        <w:sym w:font="Symbol" w:char="F0B7"/>
      </w:r>
      <w:r>
        <w:t xml:space="preserve"> </w:t>
      </w:r>
      <w:proofErr w:type="gramStart"/>
      <w:r>
        <w:t xml:space="preserve">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 </w:t>
      </w:r>
      <w:proofErr w:type="gramEnd"/>
    </w:p>
    <w:p w:rsidR="00EB670E" w:rsidRDefault="00EB670E" w:rsidP="00EB670E">
      <w:r>
        <w:sym w:font="Symbol" w:char="F0B7"/>
      </w:r>
      <w:r>
        <w:t xml:space="preserve"> </w:t>
      </w:r>
      <w:proofErr w:type="gramStart"/>
      <w:r>
        <w:t xml:space="preserve">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w:t>
      </w:r>
      <w:r>
        <w:lastRenderedPageBreak/>
        <w:t>антиобщественных действий, выражается отрицательное, осуждающее отношение к ним и содержится указание на</w:t>
      </w:r>
      <w:proofErr w:type="gramEnd"/>
      <w:r>
        <w:t xml:space="preserve"> опасность потребления указанных продукции, средств, веществ, изделий;  </w:t>
      </w:r>
    </w:p>
    <w:p w:rsidR="00EB670E" w:rsidRDefault="00EB670E" w:rsidP="00EB670E">
      <w:r>
        <w:t xml:space="preserve">5.4.Классификация информационной продукции, используемой на публичном показе, при публичном исполнении, демонстрации посредством зрелищного мероприятия информационной продукции, осуществляется разработчиками публичного мероприятия с учётом требований Федерального закона № 436-ФЗ «О защите детей от информации, причиняющей вред их здоровью и развитию». </w:t>
      </w:r>
    </w:p>
    <w:p w:rsidR="00EB670E" w:rsidRDefault="00EB670E" w:rsidP="00EB670E">
      <w:r>
        <w:t xml:space="preserve">5.5.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 </w:t>
      </w:r>
    </w:p>
    <w:p w:rsidR="00EB670E" w:rsidRDefault="00EB670E" w:rsidP="00EB670E">
      <w:r>
        <w:t xml:space="preserve">5.6. Демонстрация посредством зрелищного мероприятия информационной продукции, содержащей информацию, предусмотренную пунктами 2.2. и 2.3. настоящего Положения,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 </w:t>
      </w:r>
    </w:p>
    <w:p w:rsidR="00EB670E" w:rsidRDefault="00EB670E" w:rsidP="00EB670E">
      <w:r>
        <w:t>5.7. В прокатном удостоверен</w:t>
      </w:r>
      <w:proofErr w:type="gramStart"/>
      <w:r>
        <w:t>ии  ау</w:t>
      </w:r>
      <w:proofErr w:type="gramEnd"/>
      <w:r>
        <w:t>диовизуального произведения должны содержаться сведения о категории данной информационной продукции.</w:t>
      </w:r>
    </w:p>
    <w:p w:rsidR="00EB670E" w:rsidRPr="00597BAF" w:rsidRDefault="00EB670E" w:rsidP="00EB670E">
      <w:pPr>
        <w:rPr>
          <w:b/>
        </w:rPr>
      </w:pPr>
      <w:r w:rsidRPr="00597BAF">
        <w:rPr>
          <w:b/>
        </w:rPr>
        <w:t>6. Знак информационной продукции</w:t>
      </w:r>
    </w:p>
    <w:p w:rsidR="00EB670E" w:rsidRDefault="00EB670E" w:rsidP="00EB670E">
      <w:r>
        <w:t xml:space="preserve"> 6.1.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ее производителем и (или) распространителем следующим образом: </w:t>
      </w:r>
    </w:p>
    <w:p w:rsidR="00EB670E" w:rsidRDefault="00EB670E" w:rsidP="00EB670E">
      <w:r>
        <w:sym w:font="Symbol" w:char="F0B7"/>
      </w:r>
      <w:r>
        <w:t xml:space="preserve"> применительно к категории информационной продукции для детей, не достигших возраста шести лет, - в виде цифры "0" и знака "плюс";</w:t>
      </w:r>
    </w:p>
    <w:p w:rsidR="00EB670E" w:rsidRDefault="00EB670E" w:rsidP="00EB670E">
      <w:r>
        <w:t xml:space="preserve"> </w:t>
      </w:r>
      <w:r>
        <w:sym w:font="Symbol" w:char="F0B7"/>
      </w:r>
      <w:r>
        <w:t xml:space="preserve">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 </w:t>
      </w:r>
    </w:p>
    <w:p w:rsidR="00EB670E" w:rsidRDefault="00EB670E" w:rsidP="00EB670E">
      <w:r>
        <w:t xml:space="preserve">   </w:t>
      </w:r>
    </w:p>
    <w:p w:rsidR="00EB670E" w:rsidRDefault="00EB670E" w:rsidP="00EB670E">
      <w:r>
        <w:t>6.2.Производитель,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t>о-</w:t>
      </w:r>
      <w:proofErr w:type="gramEnd"/>
      <w:r>
        <w:t xml:space="preserve"> и </w:t>
      </w:r>
      <w:proofErr w:type="spellStart"/>
      <w:r>
        <w:t>видеообслуживании</w:t>
      </w:r>
      <w:proofErr w:type="spellEnd"/>
      <w: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 </w:t>
      </w:r>
    </w:p>
    <w:p w:rsidR="00EB670E" w:rsidRDefault="00EB670E" w:rsidP="00EB670E">
      <w:r>
        <w:t xml:space="preserve">6.3.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w:t>
      </w:r>
      <w:r>
        <w:lastRenderedPageBreak/>
        <w:t>мероприятия, объявления о кин</w:t>
      </w:r>
      <w:proofErr w:type="gramStart"/>
      <w:r>
        <w:t>о-</w:t>
      </w:r>
      <w:proofErr w:type="gramEnd"/>
      <w:r>
        <w:t xml:space="preserve"> или </w:t>
      </w:r>
      <w:proofErr w:type="spellStart"/>
      <w:r>
        <w:t>видеопоказе</w:t>
      </w:r>
      <w:proofErr w:type="spellEnd"/>
      <w:r>
        <w:t>, а также входного билета, приглашения либо иного документа, предоставляющих право посещения такого мероприятия.</w:t>
      </w:r>
    </w:p>
    <w:p w:rsidR="00EB670E" w:rsidRDefault="00EB670E" w:rsidP="00EB670E">
      <w:r>
        <w:t xml:space="preserve">6.4.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 </w:t>
      </w:r>
    </w:p>
    <w:p w:rsidR="00EB670E" w:rsidRDefault="00EB670E" w:rsidP="00EB670E">
      <w:r>
        <w:t xml:space="preserve">6.5. Текстовое предупреждение об ограничении распространения информационной продукции среди детей выполняется на русском языке. </w:t>
      </w:r>
    </w:p>
    <w:p w:rsidR="00EB670E" w:rsidRDefault="00EB670E" w:rsidP="00EB670E">
      <w:r>
        <w:t xml:space="preserve">6.6.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 </w:t>
      </w:r>
    </w:p>
    <w:p w:rsidR="00EB670E" w:rsidRPr="00597BAF" w:rsidRDefault="00EB670E" w:rsidP="00EB670E">
      <w:pPr>
        <w:rPr>
          <w:b/>
        </w:rPr>
      </w:pPr>
      <w:r w:rsidRPr="00597BAF">
        <w:rPr>
          <w:b/>
        </w:rPr>
        <w:t xml:space="preserve">7. Особенности распространения информации посредством информационно-телекоммуникационных сетей </w:t>
      </w:r>
    </w:p>
    <w:p w:rsidR="00EB670E" w:rsidRDefault="00EB670E" w:rsidP="00EB670E">
      <w:r>
        <w:t>7.1. Доступ к информации, распространяемой посредством информационн</w:t>
      </w:r>
      <w:proofErr w:type="gramStart"/>
      <w:r>
        <w:t>о-</w:t>
      </w:r>
      <w:proofErr w:type="gramEnd"/>
      <w:r>
        <w:t xml:space="preserve"> телекоммуникационных сетей, в том числе сети "Интернет", в МБДОУ  , предоставляется педагогами, организующими доступ к сети "Интернет"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EB670E" w:rsidRPr="00597BAF" w:rsidRDefault="00EB670E" w:rsidP="00EB670E">
      <w:pPr>
        <w:rPr>
          <w:b/>
        </w:rPr>
      </w:pPr>
      <w:r w:rsidRPr="00597BAF">
        <w:rPr>
          <w:b/>
        </w:rPr>
        <w:t xml:space="preserve">8. Дополнительные требования к обороту отдельных видов информационной продукции для детей </w:t>
      </w:r>
    </w:p>
    <w:p w:rsidR="00EB670E" w:rsidRDefault="00EB670E" w:rsidP="00EB670E">
      <w:r>
        <w:t>8.1. Содержание и художественное оформление информационной продукции, предназначенной для обучения детей в МБДОУ</w:t>
      </w:r>
      <w:proofErr w:type="gramStart"/>
      <w:r>
        <w:t xml:space="preserve"> ,</w:t>
      </w:r>
      <w:proofErr w:type="gramEnd"/>
      <w:r>
        <w:t xml:space="preserve"> должны соответствовать содержанию и художественному оформлению информационной продукции для детей, не достигших возраста шести лет. </w:t>
      </w:r>
    </w:p>
    <w:p w:rsidR="00EB670E" w:rsidRDefault="00EB670E" w:rsidP="00EB670E">
      <w:r>
        <w:t>8.2. Содержание и художественное оформление печатных изданий, полиграфической продукции (в том числе рабочих тетрадей, плакатов, картин и другого демонстрационного материала), аудиовизуальной продукции, иной информационной продукции, используемой в образовательной деятельности МБДОУ</w:t>
      </w:r>
      <w:proofErr w:type="gramStart"/>
      <w:r>
        <w:t xml:space="preserve"> ,</w:t>
      </w:r>
      <w:proofErr w:type="gramEnd"/>
      <w:r>
        <w:t xml:space="preserve"> должны соответствовать требованиям пункта 2.2. настоящего Положения.</w:t>
      </w:r>
    </w:p>
    <w:p w:rsidR="00EB670E" w:rsidRDefault="00EB670E" w:rsidP="00EB670E">
      <w:pPr>
        <w:rPr>
          <w:b/>
        </w:rPr>
      </w:pPr>
      <w:r w:rsidRPr="00597BAF">
        <w:rPr>
          <w:b/>
        </w:rPr>
        <w:t>9. Дополнительные требования к обороту информационной продукции, запрещенной для детей</w:t>
      </w:r>
    </w:p>
    <w:p w:rsidR="00EB670E" w:rsidRDefault="00EB670E" w:rsidP="00EB670E">
      <w:r w:rsidRPr="00597BAF">
        <w:rPr>
          <w:b/>
        </w:rPr>
        <w:t xml:space="preserve"> </w:t>
      </w:r>
      <w:r>
        <w:t xml:space="preserve">9.1.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МБДОУ  в местах, доступных для детей, не должны содержать информацию, причиняющую вред здоровью и (или) развитию детей. </w:t>
      </w:r>
    </w:p>
    <w:p w:rsidR="00EB670E" w:rsidRDefault="00EB670E" w:rsidP="00EB670E">
      <w:r>
        <w:t xml:space="preserve">9.2. Информационная продукция, запрещенная для детей, в виде печатной продукции допускается к распространению в МБДОУ  в местах, доступных для детей, только в запечатанных упаковках. </w:t>
      </w:r>
    </w:p>
    <w:p w:rsidR="00EB670E" w:rsidRDefault="00EB670E" w:rsidP="00EB670E">
      <w:r>
        <w:t>9.3. Информационная продукция, запрещенная для детей, не допускается к распространению в МБДОУ  или на расстоянии менее чем сто метров от границ территории МБДОУ .</w:t>
      </w:r>
    </w:p>
    <w:p w:rsidR="00EB670E" w:rsidRPr="00597BAF" w:rsidRDefault="00EB670E" w:rsidP="00EB670E">
      <w:pPr>
        <w:rPr>
          <w:b/>
        </w:rPr>
      </w:pPr>
      <w:r w:rsidRPr="00597BAF">
        <w:rPr>
          <w:b/>
        </w:rPr>
        <w:lastRenderedPageBreak/>
        <w:t xml:space="preserve"> 10. Деятельность по обеспечению защиты детей от информации, причиняющей вред их здоровью и (или) развитию </w:t>
      </w:r>
    </w:p>
    <w:p w:rsidR="00EB670E" w:rsidRDefault="00EB670E" w:rsidP="00EB670E">
      <w:r>
        <w:t xml:space="preserve">10.1. </w:t>
      </w:r>
      <w:proofErr w:type="gramStart"/>
      <w:r>
        <w:t>В МБДОУ  в целях обеспечения защиты детей от информации, причиняющей вред их здоровью и (или) развитию назначается ответственный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w:t>
      </w:r>
      <w:proofErr w:type="gramEnd"/>
    </w:p>
    <w:p w:rsidR="00EB670E" w:rsidRDefault="00EB670E" w:rsidP="00EB670E">
      <w:r>
        <w:t xml:space="preserve">10.2. Ответственный за применение административных и организационных мер защиты детей от информации, причиняющей вред их здоровью и (или) развитию: </w:t>
      </w:r>
    </w:p>
    <w:p w:rsidR="00EB670E" w:rsidRDefault="00EB670E" w:rsidP="00EB670E">
      <w:r>
        <w:sym w:font="Symbol" w:char="F0B7"/>
      </w:r>
      <w:r>
        <w:t xml:space="preserve"> организует деятельность по защите воспитанников от информации, причиняющей вред их здоровью и (или) развитию в соответствии с настоящим Положением;</w:t>
      </w:r>
    </w:p>
    <w:p w:rsidR="00EB670E" w:rsidRDefault="00EB670E" w:rsidP="00EB670E">
      <w:r>
        <w:t xml:space="preserve"> </w:t>
      </w:r>
      <w:r>
        <w:sym w:font="Symbol" w:char="F0B7"/>
      </w:r>
      <w:r>
        <w:t xml:space="preserve"> осуществляет контроль соответствия содержания и художественного оформления печатных изданий, полиграфической продукции (в том числе рабочих тетрадей, плакатов, картин и другого демонстрационного материала), аудиовизуальной продукции, иной информационной продукции, используемой в образовательной деятельности МБДОУ</w:t>
      </w:r>
      <w:proofErr w:type="gramStart"/>
      <w:r>
        <w:t xml:space="preserve"> ,</w:t>
      </w:r>
      <w:proofErr w:type="gramEnd"/>
      <w:r>
        <w:t xml:space="preserve"> для детей соответствующей возрастной группы; </w:t>
      </w:r>
    </w:p>
    <w:p w:rsidR="00EB670E" w:rsidRDefault="00EB670E" w:rsidP="00EB670E">
      <w:r>
        <w:sym w:font="Symbol" w:char="F0B7"/>
      </w:r>
      <w:r>
        <w:t xml:space="preserve"> определяет соответствие информационной продукции возрастной категории детей в МБДОУ  при ее демонстрации посредством зрелищных мероприятий; </w:t>
      </w:r>
    </w:p>
    <w:p w:rsidR="00EB670E" w:rsidRDefault="00EB670E" w:rsidP="00EB670E">
      <w:r>
        <w:sym w:font="Symbol" w:char="F0B7"/>
      </w:r>
      <w:r>
        <w:t xml:space="preserve"> проводит работу по ознакомлению педагогических работников с положениями законодательства Российской Федерации о защите детей от информации, причиняющей вред их здоровью и (или) развитию; </w:t>
      </w:r>
    </w:p>
    <w:p w:rsidR="00EB670E" w:rsidRDefault="00EB670E" w:rsidP="00EB670E">
      <w:r>
        <w:sym w:font="Symbol" w:char="F0B7"/>
      </w:r>
      <w:r>
        <w:t xml:space="preserve"> осуществляет внутренний </w:t>
      </w:r>
      <w:proofErr w:type="gramStart"/>
      <w:r>
        <w:t>контроль  за</w:t>
      </w:r>
      <w:proofErr w:type="gramEnd"/>
      <w:r>
        <w:t xml:space="preserve"> соблюдением педагогами МБДОУ  законодательства Российской Федерации о защите детей от информации, причиняющей вред их здоровью и (или) развитию.</w:t>
      </w:r>
    </w:p>
    <w:p w:rsidR="00EB670E" w:rsidRDefault="00EB670E" w:rsidP="00EB670E">
      <w:r>
        <w:t xml:space="preserve"> 10.3. В МБДОУ  к организационным мерам защиты детей от информации, причиняющей вред их здоровью и (или) развитию также относятся: </w:t>
      </w:r>
    </w:p>
    <w:p w:rsidR="00EB670E" w:rsidRDefault="00EB670E" w:rsidP="00EB670E">
      <w:r>
        <w:sym w:font="Symbol" w:char="F0B7"/>
      </w:r>
      <w:r>
        <w:t xml:space="preserve"> размещение на информационных стендах в фойе и официальном сайте учреждения сведений о требованиях, изложенных в настоящем Положении, о защите детей от информации, причиняющей вред их здоровью и (или) развитию; </w:t>
      </w:r>
    </w:p>
    <w:p w:rsidR="00EB670E" w:rsidRDefault="00EB670E" w:rsidP="00EB670E">
      <w:r>
        <w:sym w:font="Symbol" w:char="F0B7"/>
      </w:r>
      <w:r>
        <w:t xml:space="preserve"> доведение иным доступным способом до третьих лиц сведений о требованиях, изложенных в настоящем Положении. </w:t>
      </w:r>
    </w:p>
    <w:p w:rsidR="00EB670E" w:rsidRPr="00597BAF" w:rsidRDefault="00EB670E" w:rsidP="00EB670E">
      <w:pPr>
        <w:rPr>
          <w:b/>
        </w:rPr>
      </w:pPr>
      <w:r w:rsidRPr="00597BAF">
        <w:rPr>
          <w:b/>
        </w:rPr>
        <w:t>11. Ответственность за правонарушения в сфере защиты детей от информации, причиняющей вред их здоровью и (или) развитию</w:t>
      </w:r>
    </w:p>
    <w:p w:rsidR="00EB670E" w:rsidRPr="00200911" w:rsidRDefault="00EB670E" w:rsidP="00EB670E">
      <w:r>
        <w:t xml:space="preserve"> 11.1. 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2D3AF3" w:rsidRDefault="002D3AF3"/>
    <w:sectPr w:rsidR="002D3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74"/>
    <w:rsid w:val="002D3AF3"/>
    <w:rsid w:val="00404E74"/>
    <w:rsid w:val="00EB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67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67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2791</Words>
  <Characters>15913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2016-12-26T03:10:00Z</dcterms:created>
  <dcterms:modified xsi:type="dcterms:W3CDTF">2016-12-26T03:10:00Z</dcterms:modified>
</cp:coreProperties>
</file>