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5C" w:rsidRPr="003A2F21" w:rsidRDefault="004E155C" w:rsidP="003A2F21">
      <w:pPr>
        <w:pStyle w:val="a4"/>
        <w:spacing w:line="240" w:lineRule="auto"/>
        <w:ind w:left="-180" w:right="-235"/>
        <w:rPr>
          <w:rFonts w:ascii="Times New Roman" w:hAnsi="Times New Roman"/>
          <w:b/>
          <w:spacing w:val="6"/>
        </w:rPr>
      </w:pPr>
    </w:p>
    <w:p w:rsidR="004E155C" w:rsidRPr="00DD0885" w:rsidRDefault="004E155C" w:rsidP="004E155C">
      <w:pPr>
        <w:pStyle w:val="a4"/>
        <w:spacing w:line="240" w:lineRule="auto"/>
        <w:ind w:left="-180" w:right="-235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D0885">
        <w:rPr>
          <w:rFonts w:ascii="Times New Roman" w:hAnsi="Times New Roman"/>
          <w:b/>
          <w:spacing w:val="6"/>
          <w:sz w:val="28"/>
          <w:szCs w:val="28"/>
        </w:rPr>
        <w:t xml:space="preserve">ЕДИНЫЙ УРОК </w:t>
      </w:r>
    </w:p>
    <w:p w:rsidR="004E155C" w:rsidRPr="00DD0885" w:rsidRDefault="004E155C" w:rsidP="004E155C">
      <w:pPr>
        <w:pStyle w:val="a4"/>
        <w:spacing w:line="240" w:lineRule="auto"/>
        <w:ind w:left="-180" w:right="-235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D0885">
        <w:rPr>
          <w:rFonts w:ascii="Times New Roman" w:hAnsi="Times New Roman"/>
          <w:b/>
          <w:spacing w:val="6"/>
          <w:sz w:val="28"/>
          <w:szCs w:val="28"/>
        </w:rPr>
        <w:t xml:space="preserve">ПО БЕЗОПАСНОСТИ </w:t>
      </w:r>
    </w:p>
    <w:p w:rsidR="004E155C" w:rsidRPr="00DD0885" w:rsidRDefault="004E155C" w:rsidP="004E155C">
      <w:pPr>
        <w:pStyle w:val="a4"/>
        <w:spacing w:line="240" w:lineRule="auto"/>
        <w:ind w:left="-180" w:right="-235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D0885">
        <w:rPr>
          <w:rFonts w:ascii="Times New Roman" w:hAnsi="Times New Roman"/>
          <w:b/>
          <w:spacing w:val="6"/>
          <w:sz w:val="28"/>
          <w:szCs w:val="28"/>
        </w:rPr>
        <w:t xml:space="preserve">ЖИЗНЕДЕЯТЕЛЬНОСТИ НАСЕЛЕНИЯ В ПАВОДКОВЫЙ ПЕРИОД </w:t>
      </w:r>
    </w:p>
    <w:p w:rsidR="004E155C" w:rsidRPr="00DD0885" w:rsidRDefault="004E155C" w:rsidP="004E155C">
      <w:pPr>
        <w:pStyle w:val="a4"/>
        <w:spacing w:line="240" w:lineRule="auto"/>
        <w:ind w:left="-180" w:right="-235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D0885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024EFB">
        <w:rPr>
          <w:rFonts w:ascii="Times New Roman" w:hAnsi="Times New Roman"/>
          <w:b/>
          <w:spacing w:val="6"/>
          <w:sz w:val="28"/>
          <w:szCs w:val="28"/>
        </w:rPr>
        <w:t>МБДОУ детский сад «Одуванчик»</w:t>
      </w:r>
      <w:r w:rsidRPr="00DD0885">
        <w:rPr>
          <w:rFonts w:ascii="Times New Roman" w:hAnsi="Times New Roman"/>
          <w:b/>
          <w:spacing w:val="6"/>
          <w:sz w:val="28"/>
          <w:szCs w:val="28"/>
        </w:rPr>
        <w:t xml:space="preserve"> </w:t>
      </w:r>
    </w:p>
    <w:p w:rsidR="004E155C" w:rsidRPr="00024EFB" w:rsidRDefault="004E155C" w:rsidP="00024EFB">
      <w:pPr>
        <w:jc w:val="center"/>
        <w:rPr>
          <w:b/>
          <w:i/>
          <w:caps/>
          <w:sz w:val="28"/>
          <w:szCs w:val="28"/>
        </w:rPr>
      </w:pPr>
    </w:p>
    <w:p w:rsidR="004E155C" w:rsidRPr="00DD0885" w:rsidRDefault="004E155C" w:rsidP="004E155C">
      <w:pPr>
        <w:pStyle w:val="a4"/>
        <w:spacing w:line="240" w:lineRule="auto"/>
        <w:ind w:left="-180" w:right="-235" w:firstLine="888"/>
        <w:rPr>
          <w:rFonts w:ascii="Times New Roman" w:hAnsi="Times New Roman"/>
          <w:b/>
          <w:sz w:val="28"/>
          <w:szCs w:val="28"/>
        </w:rPr>
      </w:pPr>
      <w:r w:rsidRPr="00DD0885">
        <w:rPr>
          <w:rFonts w:ascii="Times New Roman" w:hAnsi="Times New Roman"/>
          <w:b/>
          <w:sz w:val="28"/>
          <w:szCs w:val="28"/>
        </w:rPr>
        <w:t xml:space="preserve">Актуальность </w:t>
      </w:r>
    </w:p>
    <w:p w:rsidR="004E155C" w:rsidRPr="00DD0885" w:rsidRDefault="004E155C" w:rsidP="004E155C">
      <w:pPr>
        <w:pStyle w:val="a4"/>
        <w:spacing w:line="240" w:lineRule="auto"/>
        <w:ind w:left="-180" w:right="-235" w:firstLine="888"/>
        <w:rPr>
          <w:rFonts w:ascii="Times New Roman" w:hAnsi="Times New Roman"/>
          <w:sz w:val="28"/>
          <w:szCs w:val="28"/>
        </w:rPr>
      </w:pPr>
      <w:r w:rsidRPr="00DD0885">
        <w:rPr>
          <w:rFonts w:ascii="Times New Roman" w:hAnsi="Times New Roman"/>
          <w:sz w:val="28"/>
          <w:szCs w:val="28"/>
        </w:rPr>
        <w:t>В конце ма</w:t>
      </w:r>
      <w:proofErr w:type="gramStart"/>
      <w:r w:rsidRPr="00DD0885">
        <w:rPr>
          <w:rFonts w:ascii="Times New Roman" w:hAnsi="Times New Roman"/>
          <w:sz w:val="28"/>
          <w:szCs w:val="28"/>
        </w:rPr>
        <w:t>я–</w:t>
      </w:r>
      <w:proofErr w:type="gramEnd"/>
      <w:r w:rsidR="00DA0C4F">
        <w:rPr>
          <w:rFonts w:ascii="Times New Roman" w:hAnsi="Times New Roman"/>
          <w:sz w:val="28"/>
          <w:szCs w:val="28"/>
        </w:rPr>
        <w:t xml:space="preserve"> </w:t>
      </w:r>
      <w:r w:rsidRPr="00DD0885">
        <w:rPr>
          <w:rFonts w:ascii="Times New Roman" w:hAnsi="Times New Roman"/>
          <w:sz w:val="28"/>
          <w:szCs w:val="28"/>
        </w:rPr>
        <w:t xml:space="preserve">начале июня 2014 года в Алтайском крае из-за обильного выпадения осадков произошло самое крупное наводнение за последние полвека. Причиной природной стихии тогда стали затяжные дожди, обрушившиеся на Алтай. Началось стремительное повышение уровня рек Бии, Катуни, </w:t>
      </w:r>
      <w:proofErr w:type="spellStart"/>
      <w:r w:rsidRPr="00DD0885">
        <w:rPr>
          <w:rFonts w:ascii="Times New Roman" w:hAnsi="Times New Roman"/>
          <w:sz w:val="28"/>
          <w:szCs w:val="28"/>
        </w:rPr>
        <w:t>Чарыша</w:t>
      </w:r>
      <w:proofErr w:type="spellEnd"/>
      <w:r w:rsidRPr="00DD0885">
        <w:rPr>
          <w:rFonts w:ascii="Times New Roman" w:hAnsi="Times New Roman"/>
          <w:sz w:val="28"/>
          <w:szCs w:val="28"/>
        </w:rPr>
        <w:t>. В результате погибли шесть человек. Из подтопленных домов в Алтайском крае были переселены более 21 тысячи человек, в пунктах временного размещения оказались почти 1,5 тысячи человек. Было разрушено 230 километров дорог, а также около 450 объектов инфраструктуры. Водой было размыто и уничтожено несколько десятков мостов. Тогда трагедия стала главным событием для всех жителей Алтайского края. В зоне паводка оказалось два десятка населенных пункта. Общий ущерб от наводнения в регионе, согласно официальным данным, составил около пяти миллиардов рублей.</w:t>
      </w:r>
    </w:p>
    <w:p w:rsidR="004E155C" w:rsidRPr="003A2F21" w:rsidRDefault="004E155C" w:rsidP="003A2F21">
      <w:pPr>
        <w:pStyle w:val="a4"/>
        <w:spacing w:line="240" w:lineRule="auto"/>
        <w:ind w:left="-180" w:right="-235" w:firstLine="888"/>
        <w:rPr>
          <w:rFonts w:ascii="Times New Roman" w:hAnsi="Times New Roman"/>
          <w:sz w:val="28"/>
          <w:szCs w:val="28"/>
        </w:rPr>
      </w:pPr>
      <w:r w:rsidRPr="00DD0885">
        <w:rPr>
          <w:rFonts w:ascii="Times New Roman" w:hAnsi="Times New Roman"/>
          <w:sz w:val="28"/>
          <w:szCs w:val="28"/>
        </w:rPr>
        <w:t>И в наступившем, 2017 году, Алтайскому краю вновь грозит серьезный паводок. По предварительным данным, более 18 тысяч домов и 204 населенных пункта региона могут оказаться затопленными в ходе первой волны паводка. Скорее всего, жителям края вслед за первой волной придется ждать и вторую, когда будет спускаться талая вода с гор.</w:t>
      </w:r>
    </w:p>
    <w:p w:rsidR="004E155C" w:rsidRPr="00DD0885" w:rsidRDefault="004E155C" w:rsidP="004E155C">
      <w:pPr>
        <w:pStyle w:val="a4"/>
        <w:spacing w:line="240" w:lineRule="auto"/>
        <w:ind w:left="-180" w:right="-235" w:firstLine="888"/>
        <w:rPr>
          <w:rFonts w:ascii="Times New Roman" w:hAnsi="Times New Roman"/>
          <w:sz w:val="28"/>
          <w:szCs w:val="28"/>
        </w:rPr>
      </w:pPr>
      <w:r w:rsidRPr="00DD0885">
        <w:rPr>
          <w:rFonts w:ascii="Times New Roman" w:hAnsi="Times New Roman"/>
          <w:b/>
          <w:sz w:val="28"/>
          <w:szCs w:val="28"/>
        </w:rPr>
        <w:t>Цель</w:t>
      </w:r>
      <w:r w:rsidRPr="00DD0885">
        <w:rPr>
          <w:rFonts w:ascii="Times New Roman" w:hAnsi="Times New Roman"/>
          <w:sz w:val="28"/>
          <w:szCs w:val="28"/>
        </w:rPr>
        <w:t xml:space="preserve"> Единого урока - формирование культуры безопасности жизнедеятельности обучающихся при угрозе и возникновении чрезвычайных ситуаций природного характера, связанных с наводнением.</w:t>
      </w:r>
    </w:p>
    <w:p w:rsidR="004E155C" w:rsidRPr="00DD0885" w:rsidRDefault="004E155C" w:rsidP="004E155C">
      <w:pPr>
        <w:pStyle w:val="a4"/>
        <w:spacing w:line="240" w:lineRule="auto"/>
        <w:ind w:left="-180" w:right="-235" w:firstLine="888"/>
        <w:rPr>
          <w:rFonts w:ascii="Times New Roman" w:hAnsi="Times New Roman"/>
          <w:b/>
          <w:sz w:val="28"/>
          <w:szCs w:val="28"/>
        </w:rPr>
      </w:pPr>
      <w:r w:rsidRPr="00DD0885">
        <w:rPr>
          <w:rFonts w:ascii="Times New Roman" w:hAnsi="Times New Roman"/>
          <w:b/>
          <w:sz w:val="28"/>
          <w:szCs w:val="28"/>
        </w:rPr>
        <w:t>Задачи:</w:t>
      </w:r>
    </w:p>
    <w:p w:rsidR="004E155C" w:rsidRPr="00DD0885" w:rsidRDefault="004E155C" w:rsidP="004E155C">
      <w:pPr>
        <w:pStyle w:val="a4"/>
        <w:numPr>
          <w:ilvl w:val="0"/>
          <w:numId w:val="1"/>
        </w:numPr>
        <w:spacing w:after="0" w:line="240" w:lineRule="auto"/>
        <w:ind w:right="-235"/>
        <w:jc w:val="both"/>
        <w:rPr>
          <w:rFonts w:ascii="Times New Roman" w:hAnsi="Times New Roman"/>
          <w:sz w:val="28"/>
          <w:szCs w:val="28"/>
        </w:rPr>
      </w:pPr>
      <w:r w:rsidRPr="00DD0885">
        <w:rPr>
          <w:rFonts w:ascii="Times New Roman" w:hAnsi="Times New Roman"/>
          <w:bCs/>
          <w:iCs/>
          <w:sz w:val="28"/>
          <w:szCs w:val="28"/>
        </w:rPr>
        <w:t xml:space="preserve">Познакомить обучающихся с понятием «наводнение» как опасным природным явлением   гидрологического    происхождения, с видами наводнений и причинами их возникновения. </w:t>
      </w:r>
    </w:p>
    <w:p w:rsidR="004E155C" w:rsidRPr="00DD0885" w:rsidRDefault="004E155C" w:rsidP="004E155C">
      <w:pPr>
        <w:pStyle w:val="a4"/>
        <w:numPr>
          <w:ilvl w:val="0"/>
          <w:numId w:val="1"/>
        </w:numPr>
        <w:spacing w:after="0" w:line="240" w:lineRule="auto"/>
        <w:ind w:right="-235"/>
        <w:jc w:val="both"/>
        <w:rPr>
          <w:rFonts w:ascii="Times New Roman" w:hAnsi="Times New Roman"/>
          <w:sz w:val="28"/>
          <w:szCs w:val="28"/>
        </w:rPr>
      </w:pPr>
      <w:r w:rsidRPr="00DD0885">
        <w:rPr>
          <w:rFonts w:ascii="Times New Roman" w:hAnsi="Times New Roman"/>
          <w:bCs/>
          <w:iCs/>
          <w:sz w:val="28"/>
          <w:szCs w:val="28"/>
        </w:rPr>
        <w:t xml:space="preserve">Познакомить </w:t>
      </w:r>
      <w:proofErr w:type="gramStart"/>
      <w:r w:rsidRPr="00DD0885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DD0885">
        <w:rPr>
          <w:rFonts w:ascii="Times New Roman" w:hAnsi="Times New Roman"/>
          <w:bCs/>
          <w:iCs/>
          <w:sz w:val="28"/>
          <w:szCs w:val="28"/>
        </w:rPr>
        <w:t xml:space="preserve"> с основными мероприятиями при угрозе наводнения; </w:t>
      </w:r>
    </w:p>
    <w:p w:rsidR="004E155C" w:rsidRPr="00DD0885" w:rsidRDefault="004E155C" w:rsidP="004E155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-142" w:right="-235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DD0885">
        <w:rPr>
          <w:rFonts w:ascii="Times New Roman" w:hAnsi="Times New Roman"/>
          <w:bCs/>
          <w:iCs/>
          <w:spacing w:val="-2"/>
          <w:sz w:val="28"/>
          <w:szCs w:val="28"/>
        </w:rPr>
        <w:t xml:space="preserve">Сформировать алгоритм действий при наводнении и его последствиях. </w:t>
      </w:r>
    </w:p>
    <w:p w:rsidR="004E155C" w:rsidRPr="00024EFB" w:rsidRDefault="004E155C" w:rsidP="004E155C">
      <w:pPr>
        <w:pStyle w:val="a4"/>
        <w:tabs>
          <w:tab w:val="left" w:pos="1134"/>
        </w:tabs>
        <w:spacing w:line="240" w:lineRule="auto"/>
        <w:ind w:left="0" w:right="-235"/>
        <w:rPr>
          <w:rFonts w:ascii="Times New Roman" w:hAnsi="Times New Roman"/>
          <w:b/>
          <w:bCs/>
          <w:iCs/>
          <w:spacing w:val="-2"/>
          <w:sz w:val="28"/>
          <w:szCs w:val="28"/>
        </w:rPr>
      </w:pPr>
      <w:r w:rsidRPr="00DD0885">
        <w:rPr>
          <w:rFonts w:ascii="Times New Roman" w:hAnsi="Times New Roman"/>
          <w:b/>
          <w:bCs/>
          <w:iCs/>
          <w:spacing w:val="-2"/>
          <w:sz w:val="28"/>
          <w:szCs w:val="28"/>
        </w:rPr>
        <w:t>Формы проведения:</w:t>
      </w:r>
    </w:p>
    <w:p w:rsidR="004E155C" w:rsidRPr="003A2F21" w:rsidRDefault="004E155C" w:rsidP="003A2F21">
      <w:pPr>
        <w:pStyle w:val="a4"/>
        <w:tabs>
          <w:tab w:val="left" w:pos="1134"/>
        </w:tabs>
        <w:spacing w:line="240" w:lineRule="auto"/>
        <w:ind w:left="0" w:right="-235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DD0885">
        <w:rPr>
          <w:rFonts w:ascii="Times New Roman" w:hAnsi="Times New Roman"/>
          <w:bCs/>
          <w:iCs/>
          <w:spacing w:val="-2"/>
          <w:sz w:val="28"/>
          <w:szCs w:val="28"/>
        </w:rPr>
        <w:t>- тематиче</w:t>
      </w:r>
      <w:r w:rsidR="00DA0C4F">
        <w:rPr>
          <w:rFonts w:ascii="Times New Roman" w:hAnsi="Times New Roman"/>
          <w:bCs/>
          <w:iCs/>
          <w:spacing w:val="-2"/>
          <w:sz w:val="28"/>
          <w:szCs w:val="28"/>
        </w:rPr>
        <w:t xml:space="preserve">ское мероприятие в рамках урока </w:t>
      </w:r>
      <w:bookmarkStart w:id="0" w:name="_GoBack"/>
      <w:bookmarkEnd w:id="0"/>
      <w:r w:rsidRPr="00DD0885">
        <w:rPr>
          <w:rFonts w:ascii="Times New Roman" w:hAnsi="Times New Roman"/>
          <w:bCs/>
          <w:iCs/>
          <w:spacing w:val="-2"/>
          <w:sz w:val="28"/>
          <w:szCs w:val="28"/>
        </w:rPr>
        <w:t xml:space="preserve"> безопасности.</w:t>
      </w:r>
    </w:p>
    <w:p w:rsidR="004E155C" w:rsidRPr="00DD0885" w:rsidRDefault="004E155C" w:rsidP="004E155C">
      <w:pPr>
        <w:tabs>
          <w:tab w:val="left" w:pos="3920"/>
        </w:tabs>
        <w:ind w:firstLine="709"/>
        <w:jc w:val="center"/>
        <w:rPr>
          <w:b/>
          <w:sz w:val="28"/>
          <w:szCs w:val="28"/>
        </w:rPr>
      </w:pPr>
      <w:r w:rsidRPr="00DD0885">
        <w:rPr>
          <w:b/>
          <w:sz w:val="28"/>
          <w:szCs w:val="28"/>
        </w:rPr>
        <w:t>Информационный материал</w:t>
      </w:r>
    </w:p>
    <w:tbl>
      <w:tblPr>
        <w:tblpPr w:leftFromText="180" w:rightFromText="180" w:vertAnchor="text" w:tblpXSpec="right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3A2F21" w:rsidRPr="00DD0885" w:rsidTr="003A2F21">
        <w:tc>
          <w:tcPr>
            <w:tcW w:w="11023" w:type="dxa"/>
          </w:tcPr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b/>
                <w:sz w:val="28"/>
                <w:szCs w:val="28"/>
              </w:rPr>
              <w:t>Половодье</w:t>
            </w:r>
            <w:r w:rsidRPr="00DD0885">
              <w:rPr>
                <w:rFonts w:eastAsia="Calibri"/>
                <w:sz w:val="28"/>
                <w:szCs w:val="28"/>
              </w:rPr>
              <w:t xml:space="preserve"> – это регулярное поднятие уровня воды в речке. Понятие является одной из пяти характеристик режима речки.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b/>
                <w:sz w:val="28"/>
                <w:szCs w:val="28"/>
              </w:rPr>
              <w:t>Паводок</w:t>
            </w:r>
            <w:r w:rsidRPr="00DD0885">
              <w:rPr>
                <w:rFonts w:eastAsia="Calibri"/>
                <w:sz w:val="28"/>
                <w:szCs w:val="28"/>
              </w:rPr>
              <w:t xml:space="preserve"> – это </w:t>
            </w:r>
            <w:proofErr w:type="spellStart"/>
            <w:r w:rsidRPr="00DD0885">
              <w:rPr>
                <w:rFonts w:eastAsia="Calibri"/>
                <w:sz w:val="28"/>
                <w:szCs w:val="28"/>
              </w:rPr>
              <w:t>непрогнозированное</w:t>
            </w:r>
            <w:proofErr w:type="spellEnd"/>
            <w:r w:rsidRPr="00DD0885">
              <w:rPr>
                <w:rFonts w:eastAsia="Calibri"/>
                <w:sz w:val="28"/>
                <w:szCs w:val="28"/>
              </w:rPr>
              <w:t>, неожиданное, непериодическое поднятие уровня воды в речке.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b/>
                <w:sz w:val="28"/>
                <w:szCs w:val="28"/>
              </w:rPr>
              <w:t>Наводнение</w:t>
            </w:r>
            <w:r w:rsidRPr="00DD0885">
              <w:rPr>
                <w:rFonts w:eastAsia="Calibri"/>
                <w:sz w:val="28"/>
                <w:szCs w:val="28"/>
              </w:rPr>
              <w:t xml:space="preserve"> – это явление, вследствие которого определенная территория затапливается водой. Наводнение является антиподом засухи и классифицируется как неблагоприятное.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В чем же разница между половодьем, паводком и наводнением? Самым сильным, объемным и главным понятием из всех трех вышеназванных является «наводнение». </w:t>
            </w:r>
            <w:r w:rsidRPr="00DD0885">
              <w:rPr>
                <w:rFonts w:eastAsia="Calibri"/>
                <w:sz w:val="28"/>
                <w:szCs w:val="28"/>
              </w:rPr>
              <w:lastRenderedPageBreak/>
              <w:t>Дело в том, что причиной наводнения – поднятия уровня воды в речке и разливания водных масс по прилегающей к ней территории – могут быть природные и антропогенные факторы.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Теперь вернемся к половодью и паводку. </w:t>
            </w:r>
            <w:r w:rsidRPr="00DD0885">
              <w:rPr>
                <w:rFonts w:eastAsia="Calibri"/>
                <w:i/>
                <w:sz w:val="28"/>
                <w:szCs w:val="28"/>
              </w:rPr>
              <w:t>Половодье,</w:t>
            </w:r>
            <w:r w:rsidRPr="00DD0885">
              <w:rPr>
                <w:rFonts w:eastAsia="Calibri"/>
                <w:sz w:val="28"/>
                <w:szCs w:val="28"/>
              </w:rPr>
              <w:t xml:space="preserve"> как было уже сказано выше, – явление регулярное. То есть каждый год в феврале-марте-апреле в умеренном типе климата на равнинных реках Среднеевропейской равнины наблюдается половодье. Горные реки немного отстают. При тех же исходных условиях резкое поднятие уровня воды в них наблюдается в мае-июне. Это связано с более поздним периодом таянья снега в горных районах. За несколько тысяч лет люди, проживающие в данном регионе, свыкаются с этим явлением – готовят лодки и спасают зайцев, как дед </w:t>
            </w:r>
            <w:proofErr w:type="spellStart"/>
            <w:r w:rsidRPr="00DD0885">
              <w:rPr>
                <w:rFonts w:eastAsia="Calibri"/>
                <w:sz w:val="28"/>
                <w:szCs w:val="28"/>
              </w:rPr>
              <w:t>Мазай</w:t>
            </w:r>
            <w:proofErr w:type="spellEnd"/>
            <w:r w:rsidRPr="00DD0885">
              <w:rPr>
                <w:rFonts w:eastAsia="Calibri"/>
                <w:sz w:val="28"/>
                <w:szCs w:val="28"/>
              </w:rPr>
              <w:t>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i/>
                <w:sz w:val="28"/>
                <w:szCs w:val="28"/>
              </w:rPr>
              <w:t>Паводок</w:t>
            </w:r>
            <w:r w:rsidRPr="00DD0885">
              <w:rPr>
                <w:rFonts w:eastAsia="Calibri"/>
                <w:sz w:val="28"/>
                <w:szCs w:val="28"/>
              </w:rPr>
              <w:t xml:space="preserve"> – явление нерегулярное. Затопление территории может произойти когда угодно. Весной или осенью, летом или зимой, днем или ночью – неизвестно. Люди к нему обычно не готовы, поэтому именно такие явления становятся катастрофичными. Паводковое наводнение сопровождает паводковая волна – неуправляемая масса воды, многое сметающая на своем пути. В горных районах паводок может превратиться в сели – массу жидкой грязи, несущейся по склонам и сметающей все на своем пути.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    Понятие «наводнение» включает в себя термины «паводок» и «половодье».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    Наводнение, вызванное половодьем, прогнозируемое и регулярное, а наводнение, вызванное паводком, предусмотреть практически невозможно. 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D0885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A2F21" w:rsidRPr="00DD0885" w:rsidTr="003A2F21">
        <w:tc>
          <w:tcPr>
            <w:tcW w:w="11023" w:type="dxa"/>
          </w:tcPr>
          <w:p w:rsidR="003A2F21" w:rsidRPr="00DD0885" w:rsidRDefault="003A2F21" w:rsidP="003A2F21">
            <w:pPr>
              <w:tabs>
                <w:tab w:val="left" w:pos="3920"/>
              </w:tabs>
              <w:rPr>
                <w:rFonts w:eastAsia="Calibri"/>
                <w:sz w:val="28"/>
                <w:szCs w:val="28"/>
              </w:rPr>
            </w:pP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b/>
                <w:sz w:val="28"/>
                <w:szCs w:val="28"/>
              </w:rPr>
              <w:t>Особенности паводка в Алтайском крае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Существует несколько основных причин возникновения этой природной стихии. Так, длительный проливной дождь может стать причиной выхода рек из берегов. Период паводка после интенсивных осадков, как правило, весьма кратковременный и продолжается буквально несколько часов. Однако из-за своей стремительности такое явление может нанести серьезный ущерб. Наводнение часто приходит с потеплением и является результатом стремительного таяния льда и снега. Этот вид паводка продолжается достаточно долго, но его проще спрогнозировать, нежели тот, который происходит после дождя.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b/>
                <w:i/>
                <w:sz w:val="28"/>
                <w:szCs w:val="28"/>
              </w:rPr>
              <w:t>Первая волна паводка</w:t>
            </w:r>
            <w:r w:rsidRPr="00DD0885">
              <w:rPr>
                <w:rFonts w:eastAsia="Calibri"/>
                <w:sz w:val="28"/>
                <w:szCs w:val="28"/>
              </w:rPr>
              <w:t xml:space="preserve"> происходит обычно в начале-середине апреля. Обычно это происходит в период активного снеготаяния и вскрытия малых рек. В наибольшей опасности находятся города Барнаул, Рубцовск, Заринск, Камень-на-Оби и ряд районов в предгорной части. В зону возможного подтопления во время прохождения паводкового периода попадает 89 объектов социальной сферы и инфраструктуры, а 116,872 километра автомобильных дорог.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b/>
                <w:i/>
                <w:sz w:val="28"/>
                <w:szCs w:val="28"/>
              </w:rPr>
              <w:t>Второй этап паводка</w:t>
            </w:r>
            <w:r w:rsidRPr="00DD0885">
              <w:rPr>
                <w:rFonts w:eastAsia="Calibri"/>
                <w:sz w:val="28"/>
                <w:szCs w:val="28"/>
              </w:rPr>
              <w:t xml:space="preserve"> обычно происходит с конца апреля и до середины июня, когда прогнозируется значительный подъем уровня воды в крупных реках и начинает таять снег в предгорных горно-таежных районах. Основная опасность паводка в его непредсказуемости. В результате разлива крупных рек возникает стремительный поток, способный разрушать дома, мосты, другие здания. Кроме того, такая волна способна нанести ущерб сельскому хозяйству, утопив животных и смыв урожай с полей. Следует отметить, что вторая волна паводка в этом году в Алтайском крае может быть достаточно серьезной. Причиной тому может стать, что снег в горах залегает неравномерно. Больше всего снега в бассейне Катуни, а меньше всего – в бассейне Бии. 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A2F21" w:rsidRPr="00DD0885" w:rsidTr="003A2F21">
        <w:tc>
          <w:tcPr>
            <w:tcW w:w="11023" w:type="dxa"/>
          </w:tcPr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При крупных наводнениях вода не просто затапливает участки земли с находящимися </w:t>
            </w:r>
            <w:r w:rsidRPr="00DD0885">
              <w:rPr>
                <w:rFonts w:eastAsia="Calibri"/>
                <w:sz w:val="28"/>
                <w:szCs w:val="28"/>
              </w:rPr>
              <w:lastRenderedPageBreak/>
              <w:t>на них строениями, она еще способна  унести за собой людей, автомобили и части городского интерьера. Вода также способна разрушить строения, подмыть опоры мостов и стать причиной других катастроф, например заражения химическими веществами.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Люди, проживающие в опасных зонах вблизи водоемов, в низинах и местах  подверженных затоплению должны быть особо внимательными. Им необходимо  следить за прогнозами синоптиков и сообщениями спасательных служб, </w:t>
            </w:r>
            <w:r w:rsidRPr="00DD0885">
              <w:rPr>
                <w:rFonts w:eastAsia="Calibri"/>
                <w:b/>
                <w:sz w:val="28"/>
                <w:szCs w:val="28"/>
              </w:rPr>
              <w:t>чтобы заблаговременно подготовиться  к наводнению: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укрепить свой дом (помещение школы, детского сада), чтобы исключить его уничтожение водой;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обзавестись средствами спасения на воде (спасательные жилеты, надувные лодки и плоты);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подготовить так называемый «тревожный чемоданчик». </w:t>
            </w:r>
            <w:proofErr w:type="gramStart"/>
            <w:r w:rsidRPr="00DD0885">
              <w:rPr>
                <w:rFonts w:eastAsia="Calibri"/>
                <w:sz w:val="28"/>
                <w:szCs w:val="28"/>
              </w:rPr>
              <w:t>В его содержимое входят: документы и деньги, упакованные в водонепроницаемые материалы, необходимые вещи желательно из плотной, водостойкой ткани (по сезону), продукты долговременного хранения,  желательно в герметичной упаковке, нож, спички, фонарь, радиоприемник, медицинская аптечка.</w:t>
            </w:r>
            <w:proofErr w:type="gramEnd"/>
            <w:r w:rsidRPr="00DD0885">
              <w:rPr>
                <w:rFonts w:eastAsia="Calibri"/>
                <w:sz w:val="28"/>
                <w:szCs w:val="28"/>
              </w:rPr>
              <w:t xml:space="preserve">  В «тревожном чемоданчике» хранятся только необходимые вещи. Не стоит брать с собой лишнее, так как это лишь затрудняет эвакуацию; 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убрать из мест, которые быстрее всего наполняются водой (например, подвалы и погреба) вещи и продукты, их лучше держать в сухих местах, куда воде трудно проникнуть, так как даже в случае небольших осадков они могут быть испорчены. Если угроза наводнения реальна, то ценные вещи  лучше перенести на верхние этажи или на чердак или к знакомым и родственникам, проживающим на возвышенностях или верхних этажах высотных домов; 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дрова и все предметы, способные уплыть при подъеме воды, лучше перенести в закрытое помещение (сарай);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закрыть окна и двери или даже забить их досками;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следить за информацией в местных СМИ о развитии паводковой ситуации; 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принять к сведению и выполнять все требования местных властей.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627"/>
            </w:tblGrid>
            <w:tr w:rsidR="003A2F21" w:rsidRPr="00DD0885" w:rsidTr="003A2F21">
              <w:tc>
                <w:tcPr>
                  <w:tcW w:w="10627" w:type="dxa"/>
                </w:tcPr>
                <w:p w:rsidR="003A2F21" w:rsidRPr="00DD0885" w:rsidRDefault="003A2F21" w:rsidP="00DA0C4F">
                  <w:pPr>
                    <w:pStyle w:val="a5"/>
                    <w:framePr w:hSpace="180" w:wrap="around" w:vAnchor="text" w:hAnchor="text" w:xAlign="right" w:y="1"/>
                    <w:shd w:val="clear" w:color="auto" w:fill="FFFFFF"/>
                    <w:spacing w:before="0" w:beforeAutospacing="0" w:after="0" w:afterAutospacing="0"/>
                    <w:ind w:firstLine="284"/>
                    <w:suppressOverlap/>
                    <w:jc w:val="right"/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  <w:t>Краткая памятка</w:t>
                  </w:r>
                </w:p>
                <w:p w:rsidR="003A2F21" w:rsidRPr="00DD0885" w:rsidRDefault="003A2F21" w:rsidP="00DA0C4F">
                  <w:pPr>
                    <w:pStyle w:val="a5"/>
                    <w:framePr w:hSpace="180" w:wrap="around" w:vAnchor="text" w:hAnchor="text" w:xAlign="right" w:y="1"/>
                    <w:shd w:val="clear" w:color="auto" w:fill="FFFFFF"/>
                    <w:spacing w:before="0" w:beforeAutospacing="0" w:after="0" w:afterAutospacing="0"/>
                    <w:ind w:firstLine="284"/>
                    <w:suppressOverlap/>
                    <w:jc w:val="both"/>
                    <w:rPr>
                      <w:rFonts w:eastAsia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/>
                      <w:bCs/>
                      <w:iCs/>
                      <w:sz w:val="28"/>
                      <w:szCs w:val="28"/>
                    </w:rPr>
                    <w:t>Действия населения при угрозе  наводнения</w:t>
                  </w:r>
                </w:p>
                <w:p w:rsidR="003A2F21" w:rsidRPr="00DD0885" w:rsidRDefault="003A2F21" w:rsidP="00DA0C4F">
                  <w:pPr>
                    <w:pStyle w:val="a5"/>
                    <w:framePr w:hSpace="180" w:wrap="around" w:vAnchor="text" w:hAnchor="text" w:xAlign="right" w:y="1"/>
                    <w:shd w:val="clear" w:color="auto" w:fill="FFFFFF"/>
                    <w:spacing w:before="0" w:beforeAutospacing="0" w:after="0" w:afterAutospacing="0"/>
                    <w:ind w:firstLine="284"/>
                    <w:suppressOverlap/>
                    <w:jc w:val="both"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При поучении сигнала (сообщения) об угрозе возникновения наводнения</w:t>
                  </w:r>
                </w:p>
                <w:p w:rsidR="003A2F21" w:rsidRPr="00DD0885" w:rsidRDefault="003A2F21" w:rsidP="00DA0C4F">
                  <w:pPr>
                    <w:pStyle w:val="a5"/>
                    <w:framePr w:hSpace="180" w:wrap="around" w:vAnchor="text" w:hAnchor="text" w:xAlign="right" w:y="1"/>
                    <w:shd w:val="clear" w:color="auto" w:fill="FFFFFF"/>
                    <w:spacing w:before="0" w:beforeAutospacing="0" w:after="0" w:afterAutospacing="0"/>
                    <w:ind w:firstLine="284"/>
                    <w:suppressOverlap/>
                    <w:jc w:val="both"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Подготовьте документы, ценные вещи, медикаменты, запас продуктов. Необходимые вещи уложите в специальный чемодан или рюкзак.</w:t>
                  </w:r>
                </w:p>
                <w:p w:rsidR="003A2F21" w:rsidRPr="00DD0885" w:rsidRDefault="003A2F21" w:rsidP="00DA0C4F">
                  <w:pPr>
                    <w:pStyle w:val="a5"/>
                    <w:framePr w:hSpace="180" w:wrap="around" w:vAnchor="text" w:hAnchor="text" w:xAlign="right" w:y="1"/>
                    <w:shd w:val="clear" w:color="auto" w:fill="FFFFFF"/>
                    <w:spacing w:before="0" w:beforeAutospacing="0" w:after="0" w:afterAutospacing="0"/>
                    <w:ind w:firstLine="284"/>
                    <w:suppressOverlap/>
                    <w:jc w:val="both"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Перенесите имущество и материальные ценности в безопасное место (чердак, крыша) или уложите их повыше (на шкафы, антресоли).</w:t>
                  </w:r>
                </w:p>
                <w:p w:rsidR="003A2F21" w:rsidRPr="00DD0885" w:rsidRDefault="003A2F21" w:rsidP="00DA0C4F">
                  <w:pPr>
                    <w:pStyle w:val="a5"/>
                    <w:framePr w:hSpace="180" w:wrap="around" w:vAnchor="text" w:hAnchor="text" w:xAlign="right" w:y="1"/>
                    <w:shd w:val="clear" w:color="auto" w:fill="FFFFFF"/>
                    <w:spacing w:before="0" w:beforeAutospacing="0" w:after="0" w:afterAutospacing="0"/>
                    <w:ind w:firstLine="284"/>
                    <w:suppressOverlap/>
                    <w:jc w:val="both"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Изучите с членами семьи пути эвакуации, возможные границы затопления (наводнения), а также места расположения сборного эвакуационного пункта.</w:t>
                  </w:r>
                </w:p>
                <w:p w:rsidR="003A2F21" w:rsidRPr="00DD0885" w:rsidRDefault="003A2F21" w:rsidP="00DA0C4F">
                  <w:pPr>
                    <w:pStyle w:val="a5"/>
                    <w:framePr w:hSpace="180" w:wrap="around" w:vAnchor="text" w:hAnchor="text" w:xAlign="right" w:y="1"/>
                    <w:shd w:val="clear" w:color="auto" w:fill="FFFFFF"/>
                    <w:spacing w:before="0" w:beforeAutospacing="0" w:after="0" w:afterAutospacing="0"/>
                    <w:ind w:firstLine="284"/>
                    <w:suppressOverlap/>
                    <w:jc w:val="both"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Ознакомьтесь с местонахождением лодок, плотов на случай внезапного и бурно развивающегося наводнения.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3A2F21" w:rsidRPr="00DD0885" w:rsidRDefault="003A2F21" w:rsidP="003A2F21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A2F21" w:rsidRPr="00DD0885" w:rsidTr="003A2F21">
        <w:tc>
          <w:tcPr>
            <w:tcW w:w="11023" w:type="dxa"/>
          </w:tcPr>
          <w:p w:rsidR="003A2F21" w:rsidRPr="00DD0885" w:rsidRDefault="003A2F21" w:rsidP="003A2F21">
            <w:pPr>
              <w:ind w:firstLine="284"/>
              <w:rPr>
                <w:rFonts w:eastAsia="Calibri"/>
                <w:b/>
                <w:bCs/>
                <w:sz w:val="28"/>
                <w:szCs w:val="28"/>
              </w:rPr>
            </w:pPr>
            <w:r w:rsidRPr="00DD0885">
              <w:rPr>
                <w:rFonts w:eastAsia="Calibri"/>
                <w:b/>
                <w:bCs/>
                <w:sz w:val="28"/>
                <w:szCs w:val="28"/>
              </w:rPr>
              <w:lastRenderedPageBreak/>
              <w:t>При внезапном наводнении: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Действия при внезапном наводнении не должны отличаться от стандартных правил, однако, в подобной ситуации, как правило, нет времени на соблюдение значительного перечня рекомендаций. Достаточно часто происходит так, что коварная стихия застает людей врасплох, не оставляя шанса на спасение. В таких случаях по-прежнему </w:t>
            </w:r>
            <w:r w:rsidRPr="00DD0885">
              <w:rPr>
                <w:rFonts w:eastAsia="Calibri"/>
                <w:b/>
                <w:sz w:val="28"/>
                <w:szCs w:val="28"/>
              </w:rPr>
              <w:t>следует стараться не поддаваться панике</w:t>
            </w:r>
            <w:r w:rsidRPr="00DD0885">
              <w:rPr>
                <w:rFonts w:eastAsia="Calibri"/>
                <w:sz w:val="28"/>
                <w:szCs w:val="28"/>
              </w:rPr>
              <w:t>. Самый краткий перечень спасительных действий в таком случае будет включать следующие пункты: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lastRenderedPageBreak/>
              <w:t>необходимо отключить основные коммуникации в доме или квартире (газ, вода, электричество);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собрать деньги, лекарства, документы, упаковать их в непромокаемые пакеты, взять с собой при эвакуации; 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по возможности собрать продукты питания, питьевую воду, теплые вещи и разместить их на верхних этажах многоквартирного дома или на чердаке частного;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направляйтесь в пункт эвакуации, если такая возможность отсутствует, заберитесь на максимально высокую точку и ожидайте помощи;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позаботьтесь о домашних животных: выпустите их из помещений, а собак отвяжите. В случае наводнения животные, оказавшиеся в замкнутых пространствах или на привязи, часто гибнут даже, несмотря на то, что они отличные прирожденные пловцы; 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не будьте пассивным, подавайте спасателям знаки о своем местонахождении. Для этого необходимо использовать световые ракеты или фонарики в темное время суток, или вывешивать яркие полотна ткани (одежду) в светлое;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находясь в воде, рассчитывайте свои силы, избавьтесь от тяжелой обуви и одежды, постарайтесь найти предметы, держащиеся на плаву, и уцепиться за них, соблюдайте спокойствие, паника отнимает столь нужные физические силы;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следуйте советам спасателей, не создавайте затруднительные ситуации в их работе, это ставит под угрозу жизнь всех спасаемых;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самостоятельная эвакуация при уже имеющемся затоплении должна проводиться лишь в исключительных случаях, то есть при угрозе жизни и здоровью людей, отсутствии в течение длительного времени продуктов питания и чистой воды.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A2F21" w:rsidRPr="00DD0885" w:rsidTr="003A2F21">
        <w:tc>
          <w:tcPr>
            <w:tcW w:w="11023" w:type="dxa"/>
          </w:tcPr>
          <w:p w:rsidR="003A2F21" w:rsidRPr="00DD0885" w:rsidRDefault="003A2F21" w:rsidP="003A2F21">
            <w:pPr>
              <w:ind w:firstLine="284"/>
              <w:rPr>
                <w:rFonts w:eastAsia="Calibri"/>
                <w:b/>
                <w:bCs/>
                <w:sz w:val="28"/>
                <w:szCs w:val="28"/>
              </w:rPr>
            </w:pPr>
            <w:r w:rsidRPr="00DD0885">
              <w:rPr>
                <w:rFonts w:eastAsia="Calibri"/>
                <w:b/>
                <w:bCs/>
                <w:sz w:val="28"/>
                <w:szCs w:val="28"/>
              </w:rPr>
              <w:lastRenderedPageBreak/>
              <w:t>При быстром подъеме воды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Cs/>
                <w:sz w:val="28"/>
                <w:szCs w:val="28"/>
              </w:rPr>
            </w:pPr>
            <w:r w:rsidRPr="00DD0885">
              <w:rPr>
                <w:rFonts w:eastAsia="Calibri"/>
                <w:bCs/>
                <w:sz w:val="28"/>
                <w:szCs w:val="28"/>
              </w:rPr>
              <w:t>при наличии в хозяйстве лодок, бочек (пустых), бревен, камер и т.п. соорудите из них примитивные плавательные средства;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Cs/>
                <w:sz w:val="28"/>
                <w:szCs w:val="28"/>
              </w:rPr>
            </w:pPr>
            <w:r w:rsidRPr="00DD0885">
              <w:rPr>
                <w:rFonts w:eastAsia="Calibri"/>
                <w:bCs/>
                <w:sz w:val="28"/>
                <w:szCs w:val="28"/>
              </w:rPr>
              <w:t>до прибытия помощи следует оставаться на верхних этажах, чердаках, крышах, деревьях, возвышенностях;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Cs/>
                <w:sz w:val="28"/>
                <w:szCs w:val="28"/>
              </w:rPr>
            </w:pPr>
            <w:r w:rsidRPr="00DD0885">
              <w:rPr>
                <w:rFonts w:eastAsia="Calibri"/>
                <w:bCs/>
                <w:sz w:val="28"/>
                <w:szCs w:val="28"/>
              </w:rPr>
              <w:t>подавайте сигналы спасателям с помощью флагов, факелов, света фонаря или свечи;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Cs/>
                <w:sz w:val="28"/>
                <w:szCs w:val="28"/>
              </w:rPr>
            </w:pPr>
            <w:r w:rsidRPr="00DD0885">
              <w:rPr>
                <w:rFonts w:eastAsia="Calibri"/>
                <w:bCs/>
                <w:sz w:val="28"/>
                <w:szCs w:val="28"/>
              </w:rPr>
              <w:t xml:space="preserve">самостоятельно из зоны затопления следует </w:t>
            </w:r>
            <w:proofErr w:type="gramStart"/>
            <w:r w:rsidRPr="00DD0885">
              <w:rPr>
                <w:rFonts w:eastAsia="Calibri"/>
                <w:bCs/>
                <w:sz w:val="28"/>
                <w:szCs w:val="28"/>
              </w:rPr>
              <w:t>выбираться</w:t>
            </w:r>
            <w:proofErr w:type="gramEnd"/>
            <w:r w:rsidRPr="00DD0885">
              <w:rPr>
                <w:rFonts w:eastAsia="Calibri"/>
                <w:bCs/>
                <w:sz w:val="28"/>
                <w:szCs w:val="28"/>
              </w:rPr>
              <w:t xml:space="preserve"> в крайнем случае, когда нет надежды на помощь;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Cs/>
                <w:sz w:val="28"/>
                <w:szCs w:val="28"/>
              </w:rPr>
            </w:pPr>
            <w:r w:rsidRPr="00DD0885">
              <w:rPr>
                <w:rFonts w:eastAsia="Calibri"/>
                <w:bCs/>
                <w:sz w:val="28"/>
                <w:szCs w:val="28"/>
              </w:rPr>
              <w:t xml:space="preserve">подготавливаться к </w:t>
            </w:r>
            <w:proofErr w:type="spellStart"/>
            <w:r w:rsidRPr="00DD0885">
              <w:rPr>
                <w:rFonts w:eastAsia="Calibri"/>
                <w:bCs/>
                <w:sz w:val="28"/>
                <w:szCs w:val="28"/>
              </w:rPr>
              <w:t>самоспасению</w:t>
            </w:r>
            <w:proofErr w:type="spellEnd"/>
            <w:r w:rsidRPr="00DD0885">
              <w:rPr>
                <w:rFonts w:eastAsia="Calibri"/>
                <w:bCs/>
                <w:sz w:val="28"/>
                <w:szCs w:val="28"/>
              </w:rPr>
              <w:t xml:space="preserve"> следует тщательно, спокойно, учитывая направление и скорость течения воды.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Cs/>
                <w:sz w:val="28"/>
                <w:szCs w:val="28"/>
              </w:rPr>
            </w:pPr>
            <w:r w:rsidRPr="00DD0885">
              <w:rPr>
                <w:rFonts w:eastAsia="Calibri"/>
                <w:bCs/>
                <w:sz w:val="28"/>
                <w:szCs w:val="28"/>
              </w:rPr>
              <w:t xml:space="preserve">Если местность вам знакома и глубина воды незначительна, то можно уверенно дойти до здания, сооружения, возвышающихся над водой незатопленных участков суши. Если вы находитесь в быстро затапливаемой зоне, то необходимо дать сигнал спасателям; если их нет, то передвигаться по воде очень медленно, желательно прощупывать глубину шестом или палкой. 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Cs/>
                <w:iCs/>
                <w:sz w:val="28"/>
                <w:szCs w:val="28"/>
              </w:rPr>
            </w:pPr>
            <w:r w:rsidRPr="00DD0885">
              <w:rPr>
                <w:rFonts w:eastAsia="Calibri"/>
                <w:bCs/>
                <w:iCs/>
                <w:sz w:val="28"/>
                <w:szCs w:val="28"/>
              </w:rPr>
              <w:t>Об эвакуации на случай наводнения людей предупреждают заранее по телевидению или радио.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bCs/>
                <w:iCs/>
                <w:sz w:val="28"/>
                <w:szCs w:val="28"/>
              </w:rPr>
            </w:pPr>
            <w:r w:rsidRPr="00DD0885">
              <w:rPr>
                <w:rFonts w:eastAsia="Calibri"/>
                <w:bCs/>
                <w:iCs/>
                <w:sz w:val="28"/>
                <w:szCs w:val="28"/>
              </w:rPr>
              <w:t>Если по каким-то причинам вы не успели эвакуироваться, соблюдайте следующие правила.</w:t>
            </w:r>
          </w:p>
          <w:tbl>
            <w:tblPr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627"/>
            </w:tblGrid>
            <w:tr w:rsidR="003A2F21" w:rsidRPr="00DD0885" w:rsidTr="003A2F21">
              <w:tc>
                <w:tcPr>
                  <w:tcW w:w="10627" w:type="dxa"/>
                </w:tcPr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jc w:val="right"/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  <w:t>Краткая памятка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jc w:val="center"/>
                    <w:rPr>
                      <w:rFonts w:eastAsia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/>
                      <w:bCs/>
                      <w:iCs/>
                      <w:sz w:val="28"/>
                      <w:szCs w:val="28"/>
                    </w:rPr>
                    <w:t>Действия населения во время наводнения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Если наводнение застало врасплох: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 xml:space="preserve">- Поднимитесь на верхний этаж здания, чердак или крышу, либо на возвышенный участок местности, имея с собой предметы, пригодные для </w:t>
                  </w:r>
                  <w:proofErr w:type="spellStart"/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самоэвакуации</w:t>
                  </w:r>
                  <w:proofErr w:type="spellEnd"/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lastRenderedPageBreak/>
                    <w:t>(автомобильную камеру, надувной матрац и т.п.), а также для обозначения своего местонахождения (яркий кусок ткани, фонарик).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До прибытия помощи оставайтесь на месте, подавая сигналы о помощи.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Самоэвакуацию</w:t>
                  </w:r>
                  <w:proofErr w:type="spellEnd"/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 xml:space="preserve"> на незатопленную территорию производите только в крайних случаях для оказания неотложной медицинской помощи пострадавшим при отсутствии воды и продуктов питания, угрозе ухудшения обстановки или утраты уверенности в получении помощи со стороны.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2. Если вы в доме: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Слушайте радио, чтобы получить известия о развитии событий.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Предупредите соседей и помогите детям, старикам, инвалидам.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Выключите газ, электричество, закройте плотно окна и двери.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Берите с собой только самые необходимые вещи: пакет с документами и деньгами, медицинскую аптечку, 3-дневный запас продуктов, постельное белье и туалетные принадлежности, комплект верхней одежды и обуви.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 xml:space="preserve">- Покиньте </w:t>
                  </w:r>
                  <w:proofErr w:type="gramStart"/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дом</w:t>
                  </w:r>
                  <w:proofErr w:type="gramEnd"/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 xml:space="preserve"> как только получите распоряжение об эвакуации.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suppressOverlap/>
                    <w:rPr>
                      <w:rFonts w:eastAsia="Calibri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3A2F21" w:rsidRPr="00DD0885" w:rsidRDefault="003A2F21" w:rsidP="003A2F21">
            <w:pPr>
              <w:ind w:firstLine="284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3A2F21" w:rsidRPr="00DD0885" w:rsidTr="003A2F21">
        <w:tc>
          <w:tcPr>
            <w:tcW w:w="11023" w:type="dxa"/>
          </w:tcPr>
          <w:p w:rsidR="003A2F21" w:rsidRPr="00DD0885" w:rsidRDefault="003A2F21" w:rsidP="003A2F21">
            <w:pPr>
              <w:shd w:val="clear" w:color="auto" w:fill="FFFFFF"/>
              <w:ind w:firstLine="284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  <w:r w:rsidRPr="00DD0885">
              <w:rPr>
                <w:rFonts w:eastAsia="Calibri"/>
                <w:b/>
                <w:bCs/>
                <w:sz w:val="28"/>
                <w:szCs w:val="28"/>
              </w:rPr>
              <w:lastRenderedPageBreak/>
              <w:t>Как ориентироваться в потоке воды</w:t>
            </w:r>
          </w:p>
          <w:p w:rsidR="003A2F21" w:rsidRPr="00DD0885" w:rsidRDefault="003A2F21" w:rsidP="003A2F21">
            <w:pPr>
              <w:shd w:val="clear" w:color="auto" w:fill="FFFFFF"/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Действия при наводнении должны быть выверены и спокойны. Если вы уже находитесь в потоке воды, дополнительная выдержка вам не помешает. Помните, даже при незначительном по глубине затоплении, быстрое течение может сбить вас с ног. </w:t>
            </w:r>
          </w:p>
          <w:p w:rsidR="003A2F21" w:rsidRPr="00DD0885" w:rsidRDefault="003A2F21" w:rsidP="003A2F21">
            <w:pPr>
              <w:shd w:val="clear" w:color="auto" w:fill="FFFFFF"/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Перед погружением в воду лучше снять лишнюю одежду, избавиться от всего тяжелого и тянущего на дно. Присмотрите предмет, за который можно ухватиться, чтобы остаться наплаву. Пренебрегать подобной рекомендацией не стоит, даже у самого хорошего натренированного пловца могут закончиться силы в воде, особенно в грязной и холодной.</w:t>
            </w:r>
            <w:bookmarkStart w:id="1" w:name="image1043810"/>
            <w:bookmarkEnd w:id="1"/>
          </w:p>
          <w:p w:rsidR="003A2F21" w:rsidRPr="00DD0885" w:rsidRDefault="003A2F21" w:rsidP="003A2F21">
            <w:pPr>
              <w:shd w:val="clear" w:color="auto" w:fill="FFFFFF"/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Основная задача — прибиться к какому-либо защищенному месту. В воде достаточно опасно, силы быстро покидают человека, он начинает замерзать, паниковать, может ударяться об твердые предметы, увлекаемые водой, получить механические травмы.</w:t>
            </w:r>
          </w:p>
          <w:p w:rsidR="003A2F21" w:rsidRPr="00DD0885" w:rsidRDefault="003A2F21" w:rsidP="003A2F21">
            <w:pPr>
              <w:shd w:val="clear" w:color="auto" w:fill="FFFFFF"/>
              <w:ind w:firstLine="284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A2F21" w:rsidRPr="00DD0885" w:rsidTr="003A2F21">
        <w:tc>
          <w:tcPr>
            <w:tcW w:w="11023" w:type="dxa"/>
          </w:tcPr>
          <w:p w:rsidR="003A2F21" w:rsidRPr="00DD0885" w:rsidRDefault="003A2F21" w:rsidP="003A2F21">
            <w:pPr>
              <w:shd w:val="clear" w:color="auto" w:fill="FFFFFF"/>
              <w:ind w:firstLine="284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  <w:r w:rsidRPr="00DD0885">
              <w:rPr>
                <w:rFonts w:eastAsia="Calibri"/>
                <w:b/>
                <w:bCs/>
                <w:sz w:val="28"/>
                <w:szCs w:val="28"/>
              </w:rPr>
              <w:t>Помощь утопающим</w:t>
            </w:r>
          </w:p>
          <w:p w:rsidR="003A2F21" w:rsidRPr="00DD0885" w:rsidRDefault="003A2F21" w:rsidP="003A2F21">
            <w:pPr>
              <w:shd w:val="clear" w:color="auto" w:fill="FFFFFF"/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Все действия при наводнении должны быть направлены на сохранение жизни и здоровья человека. Если вы видите, что кто-то тонет, трезво оцените свои силы и постарайтесь помочь, не подвергая себя и других людей опасности. Вы можете оказать помощь следующими действиями:</w:t>
            </w:r>
          </w:p>
          <w:p w:rsidR="003A2F21" w:rsidRPr="00DD0885" w:rsidRDefault="003A2F21" w:rsidP="003A2F21">
            <w:pPr>
              <w:shd w:val="clear" w:color="auto" w:fill="FFFFFF"/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ободрить человека; </w:t>
            </w:r>
          </w:p>
          <w:p w:rsidR="003A2F21" w:rsidRPr="00DD0885" w:rsidRDefault="003A2F21" w:rsidP="003A2F21">
            <w:pPr>
              <w:shd w:val="clear" w:color="auto" w:fill="FFFFFF"/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подать </w:t>
            </w:r>
            <w:proofErr w:type="gramStart"/>
            <w:r w:rsidRPr="00DD0885">
              <w:rPr>
                <w:rFonts w:eastAsia="Calibri"/>
                <w:sz w:val="28"/>
                <w:szCs w:val="28"/>
              </w:rPr>
              <w:t>тонущему</w:t>
            </w:r>
            <w:proofErr w:type="gramEnd"/>
            <w:r w:rsidRPr="00DD0885">
              <w:rPr>
                <w:rFonts w:eastAsia="Calibri"/>
                <w:sz w:val="28"/>
                <w:szCs w:val="28"/>
              </w:rPr>
              <w:t xml:space="preserve"> предмет, за который он может уцепиться и удерживаться на воде;</w:t>
            </w:r>
          </w:p>
          <w:p w:rsidR="003A2F21" w:rsidRPr="00DD0885" w:rsidRDefault="003A2F21" w:rsidP="003A2F21">
            <w:pPr>
              <w:shd w:val="clear" w:color="auto" w:fill="FFFFFF"/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позовите дополнительную помощь.</w:t>
            </w:r>
          </w:p>
          <w:p w:rsidR="003A2F21" w:rsidRPr="00DD0885" w:rsidRDefault="003A2F21" w:rsidP="003A2F21">
            <w:pPr>
              <w:shd w:val="clear" w:color="auto" w:fill="FFFFFF"/>
              <w:ind w:firstLine="284"/>
              <w:outlineLvl w:val="1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Если вы чувствуете в себе силы самостоятельно вытащить потерпевшего, подплывите к нему сзади и отбуксируйте к ближайшей безопасной точке. Помните, </w:t>
            </w:r>
            <w:proofErr w:type="gramStart"/>
            <w:r w:rsidRPr="00DD0885">
              <w:rPr>
                <w:rFonts w:eastAsia="Calibri"/>
                <w:sz w:val="28"/>
                <w:szCs w:val="28"/>
              </w:rPr>
              <w:t>тонущий</w:t>
            </w:r>
            <w:proofErr w:type="gramEnd"/>
            <w:r w:rsidRPr="00DD0885">
              <w:rPr>
                <w:rFonts w:eastAsia="Calibri"/>
                <w:sz w:val="28"/>
                <w:szCs w:val="28"/>
              </w:rPr>
              <w:t xml:space="preserve"> часто не может адекватно оценивать свое поведение.</w:t>
            </w:r>
          </w:p>
          <w:p w:rsidR="003A2F21" w:rsidRPr="00DD0885" w:rsidRDefault="003A2F21" w:rsidP="003A2F21">
            <w:pPr>
              <w:shd w:val="clear" w:color="auto" w:fill="FFFFFF"/>
              <w:ind w:firstLine="284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A2F21" w:rsidRPr="00DD0885" w:rsidTr="003A2F21">
        <w:tc>
          <w:tcPr>
            <w:tcW w:w="11023" w:type="dxa"/>
          </w:tcPr>
          <w:p w:rsidR="003A2F21" w:rsidRPr="00DD0885" w:rsidRDefault="003A2F21" w:rsidP="003A2F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b/>
                <w:sz w:val="28"/>
                <w:szCs w:val="28"/>
              </w:rPr>
            </w:pPr>
            <w:r w:rsidRPr="00DD0885">
              <w:rPr>
                <w:rFonts w:eastAsia="Calibri"/>
                <w:b/>
                <w:sz w:val="28"/>
                <w:szCs w:val="28"/>
              </w:rPr>
              <w:t>Действия после спада воды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При возвращении в свои дома после прекращения угрозы затопления: 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перед входом в дом или здание следует убедиться, что их конструкции не </w:t>
            </w:r>
            <w:proofErr w:type="gramStart"/>
            <w:r w:rsidRPr="00DD0885">
              <w:rPr>
                <w:rFonts w:eastAsia="Calibri"/>
                <w:sz w:val="28"/>
                <w:szCs w:val="28"/>
              </w:rPr>
              <w:t>претерпели явных разрушений и нет</w:t>
            </w:r>
            <w:proofErr w:type="gramEnd"/>
            <w:r w:rsidRPr="00DD0885">
              <w:rPr>
                <w:rFonts w:eastAsia="Calibri"/>
                <w:sz w:val="28"/>
                <w:szCs w:val="28"/>
              </w:rPr>
              <w:t xml:space="preserve"> опасности обрушения или падения какого-либо предмета; 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распахните окна и двери, не зажигайте огонь до полного проветривания помещения; 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lastRenderedPageBreak/>
              <w:t>не включайте освещение и электроприборы до проверки исправности электросети;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остерегайтесь порванных и провисших электропроводов;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очистите подворье от мусора, нанесенного водой;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не используйте воду без соответствующей санитарной проверки;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не употребляйте пищевые продукты, которые были в контакте с водой.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запрещается пить некипячёную воду в затопленной местности, употреблять продукты, не прошедшие тепловую обработку.</w:t>
            </w:r>
          </w:p>
          <w:p w:rsidR="003A2F21" w:rsidRPr="00DD0885" w:rsidRDefault="003A2F21" w:rsidP="003A2F21">
            <w:pPr>
              <w:tabs>
                <w:tab w:val="left" w:pos="3920"/>
              </w:tabs>
              <w:ind w:firstLine="284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A2F21" w:rsidRPr="00DD0885" w:rsidTr="003A2F21">
        <w:tc>
          <w:tcPr>
            <w:tcW w:w="11023" w:type="dxa"/>
          </w:tcPr>
          <w:p w:rsidR="003A2F21" w:rsidRPr="00DD0885" w:rsidRDefault="003A2F21" w:rsidP="003A2F21">
            <w:pPr>
              <w:ind w:firstLine="284"/>
              <w:rPr>
                <w:rFonts w:eastAsia="Calibri"/>
                <w:b/>
                <w:sz w:val="28"/>
                <w:szCs w:val="28"/>
              </w:rPr>
            </w:pPr>
            <w:r w:rsidRPr="00DD0885">
              <w:rPr>
                <w:rFonts w:eastAsia="Calibri"/>
                <w:b/>
                <w:sz w:val="28"/>
                <w:szCs w:val="28"/>
              </w:rPr>
              <w:lastRenderedPageBreak/>
              <w:t>Пожарная безопасность после паводка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При ликвидации последствий чрезвычайной ситуации, вызванной паводком, резко повышается угроза возникновения другой стихии – огня.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 xml:space="preserve">В сырых помещениях специалисты не советуют включать электричество и зажигать огонь, так как возможен взрыв из-за утечки газа. Запрещается включать электроосвещение и другие </w:t>
            </w:r>
            <w:proofErr w:type="spellStart"/>
            <w:r w:rsidRPr="00DD0885">
              <w:rPr>
                <w:rFonts w:eastAsia="Calibri"/>
                <w:sz w:val="28"/>
                <w:szCs w:val="28"/>
              </w:rPr>
              <w:t>электропотребители</w:t>
            </w:r>
            <w:proofErr w:type="spellEnd"/>
            <w:r w:rsidRPr="00DD0885">
              <w:rPr>
                <w:rFonts w:eastAsia="Calibri"/>
                <w:sz w:val="28"/>
                <w:szCs w:val="28"/>
              </w:rPr>
              <w:t xml:space="preserve"> до проверки исправности электрических сетей и газового оборудования специалистами.</w:t>
            </w:r>
          </w:p>
          <w:p w:rsidR="003A2F21" w:rsidRPr="00DD0885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Следует остерегаться порванных и провисших электрических проводов.</w:t>
            </w:r>
          </w:p>
          <w:p w:rsidR="003A2F21" w:rsidRPr="003A2F21" w:rsidRDefault="003A2F21" w:rsidP="003A2F21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D0885">
              <w:rPr>
                <w:rFonts w:eastAsia="Calibri"/>
                <w:sz w:val="28"/>
                <w:szCs w:val="28"/>
              </w:rPr>
              <w:t>При просушке внутренних помещений и вещей заметно возрастет использование электричества и другого обогревательного оборудования. В такой ситуации к мерам пожарной безопасности необходимо отнестись еще более тщательно.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768"/>
            </w:tblGrid>
            <w:tr w:rsidR="003A2F21" w:rsidRPr="00DD0885" w:rsidTr="003A2F21">
              <w:tc>
                <w:tcPr>
                  <w:tcW w:w="10768" w:type="dxa"/>
                </w:tcPr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jc w:val="right"/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  <w:t>Краткая памятка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jc w:val="center"/>
                    <w:rPr>
                      <w:rFonts w:eastAsia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/>
                      <w:bCs/>
                      <w:iCs/>
                      <w:sz w:val="28"/>
                      <w:szCs w:val="28"/>
                    </w:rPr>
                    <w:t>Действия населения после наводнения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Слушайте радио и следуйте инструкциям спасательных служб.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При подходе к жилищу остерегайтесь порванных и повисших электрических проводов.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До проверки специалистами состояния электрической сети не пользуйтесь электроприборами.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Соблюдайте осторожность при входе в дом, проверьте надежность всех конструкций (стены, пол).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При осмотре внутренних комнат не применяйте в качества источника света открытый огонь (свечи, спички) из-за возможности присутствия газа в комнате. Для этих целей используют электрические фонари на батарейках.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284"/>
                    <w:suppressOverlap/>
                    <w:rPr>
                      <w:rFonts w:eastAsia="Calibri"/>
                      <w:bCs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- Попавшие в воду продукты и запасы питьевой воды перед употреблением должны быть проверены представителями санитарной инспекции. Имеющиеся колодцы осушите методом выкачивания.</w:t>
                  </w:r>
                </w:p>
                <w:p w:rsidR="003A2F21" w:rsidRPr="00DD0885" w:rsidRDefault="003A2F21" w:rsidP="00DA0C4F">
                  <w:pPr>
                    <w:framePr w:hSpace="180" w:wrap="around" w:vAnchor="text" w:hAnchor="text" w:xAlign="right" w:y="1"/>
                    <w:ind w:firstLine="326"/>
                    <w:suppressOverlap/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 xml:space="preserve">- Проветрите и просушите жилое помещение, обеззаразьте </w:t>
                  </w:r>
                  <w:proofErr w:type="gramStart"/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>загрязненную</w:t>
                  </w:r>
                  <w:proofErr w:type="gramEnd"/>
                  <w:r w:rsidRPr="00DD0885">
                    <w:rPr>
                      <w:rFonts w:eastAsia="Calibri"/>
                      <w:bCs/>
                      <w:iCs/>
                      <w:sz w:val="28"/>
                      <w:szCs w:val="28"/>
                    </w:rPr>
                    <w:t xml:space="preserve"> посуда, столовые приборы, поверхности мебели. Для этих целей можно использовать кипяток или отбеливатель.</w:t>
                  </w:r>
                </w:p>
              </w:tc>
            </w:tr>
          </w:tbl>
          <w:p w:rsidR="003A2F21" w:rsidRPr="00DD0885" w:rsidRDefault="003A2F21" w:rsidP="003A2F21">
            <w:pPr>
              <w:ind w:firstLine="284"/>
              <w:jc w:val="right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</w:p>
          <w:p w:rsidR="003A2F21" w:rsidRPr="00DD0885" w:rsidRDefault="003A2F21" w:rsidP="003A2F21">
            <w:pPr>
              <w:ind w:firstLine="284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E155C" w:rsidRPr="00DD0885" w:rsidRDefault="003A2F21" w:rsidP="004E155C">
      <w:pPr>
        <w:tabs>
          <w:tab w:val="left" w:pos="39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E155C" w:rsidRDefault="004E155C" w:rsidP="004E155C">
      <w:pPr>
        <w:tabs>
          <w:tab w:val="left" w:pos="3920"/>
        </w:tabs>
        <w:ind w:firstLine="709"/>
        <w:jc w:val="right"/>
        <w:rPr>
          <w:sz w:val="28"/>
          <w:szCs w:val="28"/>
        </w:rPr>
      </w:pPr>
    </w:p>
    <w:p w:rsidR="004E155C" w:rsidRPr="00DD0885" w:rsidRDefault="004E155C" w:rsidP="004E155C">
      <w:pPr>
        <w:tabs>
          <w:tab w:val="left" w:pos="3920"/>
        </w:tabs>
        <w:ind w:firstLine="709"/>
        <w:jc w:val="right"/>
        <w:rPr>
          <w:sz w:val="28"/>
          <w:szCs w:val="28"/>
        </w:rPr>
      </w:pPr>
    </w:p>
    <w:p w:rsidR="00352D29" w:rsidRPr="003A2F21" w:rsidRDefault="00667D1E" w:rsidP="003A2F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52D29" w:rsidRPr="003A2F21" w:rsidSect="003A2F2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72B"/>
    <w:multiLevelType w:val="hybridMultilevel"/>
    <w:tmpl w:val="A37A01DA"/>
    <w:lvl w:ilvl="0" w:tplc="ABEE3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89765F"/>
    <w:multiLevelType w:val="hybridMultilevel"/>
    <w:tmpl w:val="0B448D94"/>
    <w:lvl w:ilvl="0" w:tplc="E4402E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37190"/>
    <w:multiLevelType w:val="hybridMultilevel"/>
    <w:tmpl w:val="C88E6CA0"/>
    <w:lvl w:ilvl="0" w:tplc="36943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B95C52"/>
    <w:multiLevelType w:val="hybridMultilevel"/>
    <w:tmpl w:val="0E6CB8FE"/>
    <w:lvl w:ilvl="0" w:tplc="6FC6670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C6AFC"/>
    <w:multiLevelType w:val="hybridMultilevel"/>
    <w:tmpl w:val="1CA67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55C"/>
    <w:rsid w:val="00024EFB"/>
    <w:rsid w:val="00352D29"/>
    <w:rsid w:val="003A2F21"/>
    <w:rsid w:val="004E155C"/>
    <w:rsid w:val="00667D1E"/>
    <w:rsid w:val="00C43570"/>
    <w:rsid w:val="00D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5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5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rsid w:val="004E155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kyzmenko.v</dc:creator>
  <cp:lastModifiedBy>Home</cp:lastModifiedBy>
  <cp:revision>4</cp:revision>
  <dcterms:created xsi:type="dcterms:W3CDTF">2017-03-07T07:24:00Z</dcterms:created>
  <dcterms:modified xsi:type="dcterms:W3CDTF">2017-03-13T07:27:00Z</dcterms:modified>
</cp:coreProperties>
</file>